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Postaw się na pozycji kobiety</w:t>
      </w:r>
      <w:br/>
      <w:hyperlink r:id="rId7" w:history="1">
        <w:r>
          <w:rPr>
            <w:color w:val="2980b9"/>
            <w:u w:val="single"/>
          </w:rPr>
          <w:t xml:space="preserve">https://uwodzenie-milroh.blogspot.com/2012/02/postaw-sie-na-pozycji-kobiety.html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Mężczyźni często nie rozumieją kobiet i mają trudności w postrzeganiu ich zachowań.</w:t>
      </w:r>
    </w:p>
    <w:p>
      <w:pPr>
        <w:jc w:val="both"/>
      </w:pPr>
      <w:r>
        <w:rPr/>
        <w:t xml:space="preserve">2. Różnice między mężczyznami a kobietami są często wynikiem indywidualności, a nie płci.</w:t>
      </w:r>
    </w:p>
    <w:p>
      <w:pPr>
        <w:jc w:val="both"/>
      </w:pPr>
      <w:r>
        <w:rPr/>
        <w:t xml:space="preserve">3. Ćwiczenie polegające na stawianiu się na pozycji kobiety może pomóc w zrozumieniu i nawiązywaniu kontaktów z nimi.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"Postaw się na pozycji kobiety" zawiera wiele potencjalnych uprzedzeń i jednostronnych doniesień, które mogą prowadzić do nieprawdziwych wniosków. Autor sugeruje, że mężczyźni kompletnie nie rozumieją kobiet i mają niski poziom percepcji w tej dziedzinie. Twierdzi również, że zrozumienie kobiet jest problemem nie do rozwiązania.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autor opiera swoje twierdzenia na własnych doświadczeniach i obserwacjach, co może prowadzić do ogólnikowych i niepopartych dowodami stwierdzeń. Nie przedstawia żadnych badań ani konkretnych przykładów, które potwierdzałyby jego tezy.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wydaje się być stronniczy i promocyjny w stosunku do autora. Autor sugeruje, że ma umiejętność zrozumienia kobiet i oferuje ćwiczenie, które ma pomóc innym w rozwinięciu tej umiejętności. Jednakże, brakuje dowodów na to, że to ćwiczenie rzeczywiście przynosi rezultaty.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ignoruje fakt, że różnice między mężczyznami a kobietami są często wynikiem indywidualności danej osoby, a nie tylko płci. Przedstawia stereotypowe poglądy na temat zachowań mężczyzn i kobiet, co może prowadzić do nierównego przedstawiania obu stron.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nie uwzględnia możliwych zagrożeń związanych z próbą "stawiania się na pozycji kobiety". Może to prowadzić do uproszczonego i nieprawdziwego rozumienia kobiet oraz do promowania szkodliwych stereotypów.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Wnioskiem jest to, że artykuł "Postaw się na pozycji kobiety" zawiera wiele potencjalnych uprzedzeń, jednostronnych doniesień i brakuje mu solidnych dowodów. Nie dostarcza on również pełnego obrazu różnic między mężczyznami a kobietami oraz nie uwzględnia możliwych zagrożeń związanych z próbą stawiania się na pozycji kobiety.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Różnice między mężczyznami a kobietami wynikają z indywidualności
</w:t>
      </w:r>
    </w:p>
    <w:p>
      <w:pPr>
        <w:spacing w:after="0"/>
        <w:numPr>
          <w:ilvl w:val="0"/>
          <w:numId w:val="2"/>
        </w:numPr>
      </w:pPr>
      <w:r>
        <w:rPr/>
        <w:t xml:space="preserve">Krytyka stereotypowych poglądów na temat zachowań płciowych
</w:t>
      </w:r>
    </w:p>
    <w:p>
      <w:pPr>
        <w:spacing w:after="0"/>
        <w:numPr>
          <w:ilvl w:val="0"/>
          <w:numId w:val="2"/>
        </w:numPr>
      </w:pPr>
      <w:r>
        <w:rPr/>
        <w:t xml:space="preserve">Brak solidnych dowodów na tezy artykułu Postaw się na pozycji kobiety
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próbą stawiania się na pozycji kobiety
</w:t>
      </w:r>
    </w:p>
    <w:p>
      <w:pPr>
        <w:spacing w:after="0"/>
        <w:numPr>
          <w:ilvl w:val="0"/>
          <w:numId w:val="2"/>
        </w:numPr>
      </w:pPr>
      <w:r>
        <w:rPr/>
        <w:t xml:space="preserve">Równowaga między płciami a brak jednostronnych doniesień
</w:t>
      </w:r>
    </w:p>
    <w:p>
      <w:pPr>
        <w:numPr>
          <w:ilvl w:val="0"/>
          <w:numId w:val="2"/>
        </w:numPr>
      </w:pPr>
      <w:r>
        <w:rPr/>
        <w:t xml:space="preserve">Badania naukowe na temat zrozumienia kobiet i mężczyzn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https://www.fullpicture.app/item/0001be03e799a01af9554075a62f3b40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3F3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wodzenie-milroh.blogspot.com/2012/02/postaw-sie-na-pozycji-kobiety.html" TargetMode="External"/><Relationship Id="rId8" Type="http://schemas.openxmlformats.org/officeDocument/2006/relationships/hyperlink" Target="https://www.fullpicture.app/item/0001be03e799a01af9554075a62f3b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2024-07-18T19:41:48+02:00</dcterms:created>
  <dcterms:modified xsi:type="dcterms:W3CDTF">2024-07-18T19:41:48+02:00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