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Fake News with Natural Language Processing - Analytics Vidhya</w:t>
      </w:r>
      <w:br/>
      <w:hyperlink r:id="rId7" w:history="1">
        <w:r>
          <w:rPr>
            <w:color w:val="2980b9"/>
            <w:u w:val="single"/>
          </w:rPr>
          <w:t xml:space="preserve">https://www.analyticsvidhya.com/blog/2021/07/detecting-fake-news-with-natural-language-processing/</w:t>
        </w:r>
      </w:hyperlink>
    </w:p>
    <w:p>
      <w:pPr>
        <w:pStyle w:val="Heading1"/>
      </w:pPr>
      <w:bookmarkStart w:id="2" w:name="_Toc2"/>
      <w:r>
        <w:t>Article summary:</w:t>
      </w:r>
      <w:bookmarkEnd w:id="2"/>
    </w:p>
    <w:p>
      <w:pPr>
        <w:jc w:val="both"/>
      </w:pPr>
      <w:r>
        <w:rPr/>
        <w:t xml:space="preserve">1. Fake news is a prevalent issue in today's society, and it can have a significant impact on people's views and thoughts.</w:t>
      </w:r>
    </w:p>
    <w:p>
      <w:pPr>
        <w:jc w:val="both"/>
      </w:pPr>
      <w:r>
        <w:rPr/>
        <w:t xml:space="preserve">2. Natural Language Processing (NLP) techniques can be used to detect fake news by analyzing text-based news articles.</w:t>
      </w:r>
    </w:p>
    <w:p>
      <w:pPr>
        <w:jc w:val="both"/>
      </w:pPr>
      <w:r>
        <w:rPr/>
        <w:t xml:space="preserve">3. The article discusses the process of building a machine learning model using Python and the 'sklearn' library to classify news articles as real or fake based on their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"Detecting Fake News with Natural Language Processing" provides an overview of using natural language processing techniques to identify fake news. While the article offers some useful information, there are several areas where it lacks depth and fails to provide a balanced perspective.</w:t>
      </w:r>
    </w:p>
    <w:p>
      <w:pPr>
        <w:jc w:val="both"/>
      </w:pPr>
      <w:r>
        <w:rPr/>
        <w:t xml:space="preserve"/>
      </w:r>
    </w:p>
    <w:p>
      <w:pPr>
        <w:jc w:val="both"/>
      </w:pPr>
      <w:r>
        <w:rPr/>
        <w:t xml:space="preserve">One potential bias in the article is its focus on online media as the main source of fake news. While it acknowledges that fake news can be spread through various mediums, it primarily discusses online media without considering other sources such as traditional print or broadcast media. This narrow focus may lead readers to believe that online media is the primary culprit for spreading fake news, which may not necessarily be true.</w:t>
      </w:r>
    </w:p>
    <w:p>
      <w:pPr>
        <w:jc w:val="both"/>
      </w:pPr>
      <w:r>
        <w:rPr/>
        <w:t xml:space="preserve"/>
      </w:r>
    </w:p>
    <w:p>
      <w:pPr>
        <w:jc w:val="both"/>
      </w:pPr>
      <w:r>
        <w:rPr/>
        <w:t xml:space="preserve">The article also lacks a comprehensive discussion of the challenges and limitations of using natural language processing for detecting fake news. It briefly mentions the use of TF-IDF vectorization and machine learning models but does not delve into the complexities involved in training these models or the potential pitfalls in their accuracy. Additionally, there is no mention of potential biases in the training data or how these biases can impact the effectiveness of the model.</w:t>
      </w:r>
    </w:p>
    <w:p>
      <w:pPr>
        <w:jc w:val="both"/>
      </w:pPr>
      <w:r>
        <w:rPr/>
        <w:t xml:space="preserve"/>
      </w:r>
    </w:p>
    <w:p>
      <w:pPr>
        <w:jc w:val="both"/>
      </w:pPr>
      <w:r>
        <w:rPr/>
        <w:t xml:space="preserve">Furthermore, the article does not provide any evidence or examples to support its claims about the prevalence and impact of fake news. It states that consuming fake news can change a person's views or thoughts but does not provide any studies or research to back up this claim. Without supporting evidence, these statements remain unsubstantiated and lack credibility.</w:t>
      </w:r>
    </w:p>
    <w:p>
      <w:pPr>
        <w:jc w:val="both"/>
      </w:pPr>
      <w:r>
        <w:rPr/>
        <w:t xml:space="preserve"/>
      </w:r>
    </w:p>
    <w:p>
      <w:pPr>
        <w:jc w:val="both"/>
      </w:pPr>
      <w:r>
        <w:rPr/>
        <w:t xml:space="preserve">The article also fails to explore counterarguments or alternative perspectives on detecting fake news. It presents a single approach using natural language processing techniques but does not discuss other methods or strategies that researchers may be exploring. This one-sided reporting limits readers' understanding of the broader landscape of fake news detection efforts.</w:t>
      </w:r>
    </w:p>
    <w:p>
      <w:pPr>
        <w:jc w:val="both"/>
      </w:pPr>
      <w:r>
        <w:rPr/>
        <w:t xml:space="preserve"/>
      </w:r>
    </w:p>
    <w:p>
      <w:pPr>
        <w:jc w:val="both"/>
      </w:pPr>
      <w:r>
        <w:rPr/>
        <w:t xml:space="preserve">Additionally, there are elements of promotional content in the article, particularly when discussing specific libraries and tools like 'sklearn' and 'nltk'. While it is understandable to mention these tools as part of explaining the methodology, their inclusion feels more like promotion rather than objective reporting.</w:t>
      </w:r>
    </w:p>
    <w:p>
      <w:pPr>
        <w:jc w:val="both"/>
      </w:pPr>
      <w:r>
        <w:rPr/>
        <w:t xml:space="preserve"/>
      </w:r>
    </w:p>
    <w:p>
      <w:pPr>
        <w:jc w:val="both"/>
      </w:pPr>
      <w:r>
        <w:rPr/>
        <w:t xml:space="preserve">Overall, the article provides a basic overview of using natural language processing for detecting fake news but lacks depth, evidence, and a balanced perspective. It would benefit from a more comprehensive analysis of the challenges and limitations of this approach, as well as a broader discussion of alternative methods and perspectives.</w:t>
      </w:r>
    </w:p>
    <w:p>
      <w:pPr>
        <w:pStyle w:val="Heading1"/>
      </w:pPr>
      <w:bookmarkStart w:id="5" w:name="_Toc5"/>
      <w:r>
        <w:t>Topics for further research:</w:t>
      </w:r>
      <w:bookmarkEnd w:id="5"/>
    </w:p>
    <w:p>
      <w:pPr>
        <w:spacing w:after="0"/>
        <w:numPr>
          <w:ilvl w:val="0"/>
          <w:numId w:val="2"/>
        </w:numPr>
      </w:pPr>
      <w:r>
        <w:rPr/>
        <w:t xml:space="preserve">Limitations of natural language processing for detecting fake news
</w:t>
      </w:r>
    </w:p>
    <w:p>
      <w:pPr>
        <w:spacing w:after="0"/>
        <w:numPr>
          <w:ilvl w:val="0"/>
          <w:numId w:val="2"/>
        </w:numPr>
      </w:pPr>
      <w:r>
        <w:rPr/>
        <w:t xml:space="preserve">Biases in training data for fake news detection models
</w:t>
      </w:r>
    </w:p>
    <w:p>
      <w:pPr>
        <w:spacing w:after="0"/>
        <w:numPr>
          <w:ilvl w:val="0"/>
          <w:numId w:val="2"/>
        </w:numPr>
      </w:pPr>
      <w:r>
        <w:rPr/>
        <w:t xml:space="preserve">Impact of fake news on individuals' views and thoughts - evidence and studies
</w:t>
      </w:r>
    </w:p>
    <w:p>
      <w:pPr>
        <w:spacing w:after="0"/>
        <w:numPr>
          <w:ilvl w:val="0"/>
          <w:numId w:val="2"/>
        </w:numPr>
      </w:pPr>
      <w:r>
        <w:rPr/>
        <w:t xml:space="preserve">Alternative methods for detecting fake news beyond natural language processing
</w:t>
      </w:r>
    </w:p>
    <w:p>
      <w:pPr>
        <w:spacing w:after="0"/>
        <w:numPr>
          <w:ilvl w:val="0"/>
          <w:numId w:val="2"/>
        </w:numPr>
      </w:pPr>
      <w:r>
        <w:rPr/>
        <w:t xml:space="preserve">Critiques of using TF-IDF vectorization and machine learning models for fake news detection
</w:t>
      </w:r>
    </w:p>
    <w:p>
      <w:pPr>
        <w:numPr>
          <w:ilvl w:val="0"/>
          <w:numId w:val="2"/>
        </w:numPr>
      </w:pPr>
      <w:r>
        <w:rPr/>
        <w:t xml:space="preserve">Comparison of effectiveness between online media and traditional print/broadcast media in spreading fake news</w:t>
      </w:r>
    </w:p>
    <w:p>
      <w:pPr>
        <w:pStyle w:val="Heading1"/>
      </w:pPr>
      <w:bookmarkStart w:id="6" w:name="_Toc6"/>
      <w:r>
        <w:t>Report location:</w:t>
      </w:r>
      <w:bookmarkEnd w:id="6"/>
    </w:p>
    <w:p>
      <w:hyperlink r:id="rId8" w:history="1">
        <w:r>
          <w:rPr>
            <w:color w:val="2980b9"/>
            <w:u w:val="single"/>
          </w:rPr>
          <w:t xml:space="preserve">https://www.fullpicture.app/item/007671f98104bee7486e9b90e38731f1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B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alyticsvidhya.com/blog/2021/07/detecting-fake-news-with-natural-language-processing/" TargetMode="External"/><Relationship Id="rId8" Type="http://schemas.openxmlformats.org/officeDocument/2006/relationships/hyperlink" Target="https://www.fullpicture.app/item/007671f98104bee7486e9b90e3873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2024-01-04T11:18:11+01:00</dcterms:created>
  <dcterms:modified xsi:type="dcterms:W3CDTF">2024-01-04T11:18:11+01:00</dcterms:modified>
</cp:coreProperties>
</file>

<file path=docProps/custom.xml><?xml version="1.0" encoding="utf-8"?>
<Properties xmlns="http://schemas.openxmlformats.org/officeDocument/2006/custom-properties" xmlns:vt="http://schemas.openxmlformats.org/officeDocument/2006/docPropsVTypes"/>
</file>