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Best Pay Per Click Affiliate Programs In 2023 (Top PPC Sites)</w:t>
      </w:r>
      <w:br/>
      <w:hyperlink r:id="rId7" w:history="1">
        <w:r>
          <w:rPr>
            <w:color w:val="2980b9"/>
            <w:u w:val="single"/>
          </w:rPr>
          <w:t xml:space="preserve">https://www.authorityhacker.com/pay-per-click-affiliate-programs/</w:t>
        </w:r>
      </w:hyperlink>
    </w:p>
    <w:p>
      <w:pPr>
        <w:pStyle w:val="Heading1"/>
      </w:pPr>
      <w:bookmarkStart w:id="2" w:name="_Toc2"/>
      <w:r>
        <w:t>Article summary:</w:t>
      </w:r>
      <w:bookmarkEnd w:id="2"/>
    </w:p>
    <w:p>
      <w:pPr>
        <w:jc w:val="both"/>
      </w:pPr>
      <w:r>
        <w:rPr/>
        <w:t xml:space="preserve">1. Pay per click affiliate programs can help reduce the amount of work needed to make income from a website.</w:t>
      </w:r>
    </w:p>
    <w:p>
      <w:pPr>
        <w:jc w:val="both"/>
      </w:pPr>
      <w:r>
        <w:rPr/>
        <w:t xml:space="preserve">2. There are 10 best pay per click affiliate programs in 2023, including Adsense, Media.net, Ezoic, Mediavine, AdThrive, SkimLinks, Propeller Ads, Infolinks, Outbrain and Revenue Hits.</w:t>
      </w:r>
    </w:p>
    <w:p>
      <w:pPr>
        <w:jc w:val="both"/>
      </w:pPr>
      <w:r>
        <w:rPr/>
        <w:t xml:space="preserve">3. Each program has different traffic requirements and payment terms that should be taken into consideration when choosing which one to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“10 Best Pay Per Click Affiliate Programs In 2023 (Top PPC Sites)” provides an overview of the top 10 pay per click affiliate programs available in 2023. The article is written in a clear and concise manner and provides detailed information about each program such as traffic requirements and payment terms. However, there are some potential biases that should be noted when considering the trustworthiness and reliability of this article.</w:t>
      </w:r>
    </w:p>
    <w:p>
      <w:pPr>
        <w:jc w:val="both"/>
      </w:pPr>
      <w:r>
        <w:rPr/>
        <w:t xml:space="preserve">First of all, the article does not provide any evidence for its claims or discuss any potential risks associated with using these programs. It also does not explore any counterarguments or present both sides of the issue equally. Additionally, it is possible that some of the programs mentioned may have promotional content or partiality towards certain companies or products which could influence readers’ decisions when selecting a program to use. Furthermore, it is unclear whether the author has used all of these programs themselves or if they are simply recommending them based on their own research or experience with other similar services.</w:t>
      </w:r>
    </w:p>
    <w:p>
      <w:pPr>
        <w:jc w:val="both"/>
      </w:pPr>
      <w:r>
        <w:rPr/>
        <w:t xml:space="preserve">In conclusion, while this article provides useful information about the top 10 pay per click affiliate programs available in 2023, readers should be aware of potential biases and missing points of consideration before making a decision about which program to use for their website monetization needs.</w:t>
      </w:r>
    </w:p>
    <w:p>
      <w:pPr>
        <w:pStyle w:val="Heading1"/>
      </w:pPr>
      <w:bookmarkStart w:id="5" w:name="_Toc5"/>
      <w:r>
        <w:t>Topics for further research:</w:t>
      </w:r>
      <w:bookmarkEnd w:id="5"/>
    </w:p>
    <w:p>
      <w:pPr>
        <w:spacing w:after="0"/>
        <w:numPr>
          <w:ilvl w:val="0"/>
          <w:numId w:val="2"/>
        </w:numPr>
      </w:pPr>
      <w:r>
        <w:rPr/>
        <w:t xml:space="preserve">Pay Per Click Affiliate Program Risks</w:t>
      </w:r>
    </w:p>
    <w:p>
      <w:pPr>
        <w:spacing w:after="0"/>
        <w:numPr>
          <w:ilvl w:val="0"/>
          <w:numId w:val="2"/>
        </w:numPr>
      </w:pPr>
      <w:r>
        <w:rPr/>
        <w:t xml:space="preserve">Pay Per Click Affiliate Program Reviews</w:t>
      </w:r>
    </w:p>
    <w:p>
      <w:pPr>
        <w:spacing w:after="0"/>
        <w:numPr>
          <w:ilvl w:val="0"/>
          <w:numId w:val="2"/>
        </w:numPr>
      </w:pPr>
      <w:r>
        <w:rPr/>
        <w:t xml:space="preserve">Pay Per Click Affiliate Program Comparison</w:t>
      </w:r>
    </w:p>
    <w:p>
      <w:pPr>
        <w:spacing w:after="0"/>
        <w:numPr>
          <w:ilvl w:val="0"/>
          <w:numId w:val="2"/>
        </w:numPr>
      </w:pPr>
      <w:r>
        <w:rPr/>
        <w:t xml:space="preserve">Pay Per Click Affiliate Program Alternatives</w:t>
      </w:r>
    </w:p>
    <w:p>
      <w:pPr>
        <w:spacing w:after="0"/>
        <w:numPr>
          <w:ilvl w:val="0"/>
          <w:numId w:val="2"/>
        </w:numPr>
      </w:pPr>
      <w:r>
        <w:rPr/>
        <w:t xml:space="preserve">Pay Per Click Affiliate Program Regulations</w:t>
      </w:r>
    </w:p>
    <w:p>
      <w:pPr>
        <w:numPr>
          <w:ilvl w:val="0"/>
          <w:numId w:val="2"/>
        </w:numPr>
      </w:pPr>
      <w:r>
        <w:rPr/>
        <w:t xml:space="preserve">Pay Per Click Affiliate Program Best Practices</w:t>
      </w:r>
    </w:p>
    <w:p>
      <w:pPr>
        <w:pStyle w:val="Heading1"/>
      </w:pPr>
      <w:bookmarkStart w:id="6" w:name="_Toc6"/>
      <w:r>
        <w:t>Report location:</w:t>
      </w:r>
      <w:bookmarkEnd w:id="6"/>
    </w:p>
    <w:p>
      <w:hyperlink r:id="rId8" w:history="1">
        <w:r>
          <w:rPr>
            <w:color w:val="2980b9"/>
            <w:u w:val="single"/>
          </w:rPr>
          <w:t xml:space="preserve">https://www.fullpicture.app/item/00bf29f49366ba8eb5f9126e67fc2494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88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horityhacker.com/pay-per-click-affiliate-programs/" TargetMode="External"/><Relationship Id="rId8" Type="http://schemas.openxmlformats.org/officeDocument/2006/relationships/hyperlink" Target="https://www.fullpicture.app/item/00bf29f49366ba8eb5f9126e67fc24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2023-02-20T22:43:09+01:00</dcterms:created>
  <dcterms:modified xsi:type="dcterms:W3CDTF">2023-02-20T22:43:09+01:00</dcterms:modified>
</cp:coreProperties>
</file>

<file path=docProps/custom.xml><?xml version="1.0" encoding="utf-8"?>
<Properties xmlns="http://schemas.openxmlformats.org/officeDocument/2006/custom-properties" xmlns:vt="http://schemas.openxmlformats.org/officeDocument/2006/docPropsVTypes"/>
</file>