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Jasper - AI Copywriter | AI Content Generator for Teams</w:t>
      </w:r>
      <w:br/>
      <w:hyperlink r:id="rId7" w:history="1">
        <w:r>
          <w:rPr>
            <w:color w:val="2980b9"/>
            <w:u w:val="single"/>
          </w:rPr>
          <w:t xml:space="preserve">https://www.jasper.ai/</w:t>
        </w:r>
      </w:hyperlink>
    </w:p>
    <w:p>
      <w:pPr>
        <w:pStyle w:val="Heading1"/>
      </w:pPr>
      <w:bookmarkStart w:id="2" w:name="_Toc2"/>
      <w:r>
        <w:t>Article summary:</w:t>
      </w:r>
      <w:bookmarkEnd w:id="2"/>
    </w:p>
    <w:p>
      <w:pPr>
        <w:jc w:val="both"/>
      </w:pPr>
      <w:r>
        <w:rPr/>
        <w:t xml:space="preserve">1. Jasper is an AI Copywriter and Content Generator that helps teams create amazing content 10X faster.</w:t>
      </w:r>
    </w:p>
    <w:p>
      <w:pPr>
        <w:jc w:val="both"/>
      </w:pPr>
      <w:r>
        <w:rPr/>
        <w:t xml:space="preserve">2. It can be used to generate blog posts, marketing copy, sales emails, SEO content, Facebook ads, web content, captions, video scripts and more.</w:t>
      </w:r>
    </w:p>
    <w:p>
      <w:pPr>
        <w:jc w:val="both"/>
      </w:pPr>
      <w:r>
        <w:rPr/>
        <w:t xml:space="preserve">3. Jasper has a Chrome extension that enables users to write open-ended commands and optimize their content for SEO.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trustworthy and reliable as it provides detailed information about the features of the product and how it can be used to create content quickly and efficiently. The article also provides examples of how the product can be used in different contexts such as social media, advertising, SEO optimization, email messages etc., which makes it easier for readers to understand its potential applications. However, there are some points of consideration that should be noted when assessing the trustworthiness of this article. Firstly, the article does not provide any evidence or sources to back up its claims about the effectiveness of Jasper in creating content quickly and efficiently. Secondly, there is a lack of exploration into counterarguments or alternative solutions which could potentially provide a more balanced view on the topic. Thirdly, there is a promotional tone throughout the article which could lead readers to believe that Jasper is the only solution available for creating content quickly and efficiently without exploring other options. Finally, there is no mention of possible risks associated with using Jasper such as data privacy issues or potential bias in AI generated content which should be taken into account when assessing its trustworthiness.</w:t>
      </w:r>
    </w:p>
    <w:p>
      <w:pPr>
        <w:pStyle w:val="Heading1"/>
      </w:pPr>
      <w:bookmarkStart w:id="5" w:name="_Toc5"/>
      <w:r>
        <w:t>Topics for further research:</w:t>
      </w:r>
      <w:bookmarkEnd w:id="5"/>
    </w:p>
    <w:p>
      <w:pPr>
        <w:spacing w:after="0"/>
        <w:numPr>
          <w:ilvl w:val="0"/>
          <w:numId w:val="2"/>
        </w:numPr>
      </w:pPr>
      <w:r>
        <w:rPr/>
        <w:t xml:space="preserve">AI generated content risks</w:t>
      </w:r>
    </w:p>
    <w:p>
      <w:pPr>
        <w:spacing w:after="0"/>
        <w:numPr>
          <w:ilvl w:val="0"/>
          <w:numId w:val="2"/>
        </w:numPr>
      </w:pPr>
      <w:r>
        <w:rPr/>
        <w:t xml:space="preserve">Data privacy issues with AI content creation</w:t>
      </w:r>
    </w:p>
    <w:p>
      <w:pPr>
        <w:spacing w:after="0"/>
        <w:numPr>
          <w:ilvl w:val="0"/>
          <w:numId w:val="2"/>
        </w:numPr>
      </w:pPr>
      <w:r>
        <w:rPr/>
        <w:t xml:space="preserve">Alternatives to Jasper for content creation</w:t>
      </w:r>
    </w:p>
    <w:p>
      <w:pPr>
        <w:spacing w:after="0"/>
        <w:numPr>
          <w:ilvl w:val="0"/>
          <w:numId w:val="2"/>
        </w:numPr>
      </w:pPr>
      <w:r>
        <w:rPr/>
        <w:t xml:space="preserve">Advantages and disadvantages of AI content creation</w:t>
      </w:r>
    </w:p>
    <w:p>
      <w:pPr>
        <w:spacing w:after="0"/>
        <w:numPr>
          <w:ilvl w:val="0"/>
          <w:numId w:val="2"/>
        </w:numPr>
      </w:pPr>
      <w:r>
        <w:rPr/>
        <w:t xml:space="preserve">AI content creation bias</w:t>
      </w:r>
    </w:p>
    <w:p>
      <w:pPr>
        <w:numPr>
          <w:ilvl w:val="0"/>
          <w:numId w:val="2"/>
        </w:numPr>
      </w:pPr>
      <w:r>
        <w:rPr/>
        <w:t xml:space="preserve">AI content creation efficiency</w:t>
      </w:r>
    </w:p>
    <w:p>
      <w:pPr>
        <w:pStyle w:val="Heading1"/>
      </w:pPr>
      <w:bookmarkStart w:id="6" w:name="_Toc6"/>
      <w:r>
        <w:t>Report location:</w:t>
      </w:r>
      <w:bookmarkEnd w:id="6"/>
    </w:p>
    <w:p>
      <w:hyperlink r:id="rId8" w:history="1">
        <w:r>
          <w:rPr>
            <w:color w:val="2980b9"/>
            <w:u w:val="single"/>
          </w:rPr>
          <w:t xml:space="preserve">https://www.fullpicture.app/item/021b3dd9078da5dda7e58c2dfac74775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C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sper.ai/" TargetMode="External"/><Relationship Id="rId8" Type="http://schemas.openxmlformats.org/officeDocument/2006/relationships/hyperlink" Target="https://www.fullpicture.app/item/021b3dd9078da5dda7e58c2dfac747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2023-02-28T05:32:14+01:00</dcterms:created>
  <dcterms:modified xsi:type="dcterms:W3CDTF">2023-02-28T05:32:14+01:00</dcterms:modified>
</cp:coreProperties>
</file>

<file path=docProps/custom.xml><?xml version="1.0" encoding="utf-8"?>
<Properties xmlns="http://schemas.openxmlformats.org/officeDocument/2006/custom-properties" xmlns:vt="http://schemas.openxmlformats.org/officeDocument/2006/docPropsVTypes"/>
</file>