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船舶设计原理-船舶设计原理 - 道客巴巴</w:t>
      </w:r>
      <w:br/>
      <w:hyperlink r:id="rId7" w:history="1">
        <w:r>
          <w:rPr>
            <w:color w:val="2980b9"/>
            <w:u w:val="single"/>
          </w:rPr>
          <w:t xml:space="preserve">https://www.doc88.com/p-091200394253.html</w:t>
        </w:r>
      </w:hyperlink>
    </w:p>
    <w:p>
      <w:pPr>
        <w:pStyle w:val="Heading1"/>
      </w:pPr>
      <w:bookmarkStart w:id="2" w:name="_Toc2"/>
      <w:r>
        <w:t>Article summary:</w:t>
      </w:r>
      <w:bookmarkEnd w:id="2"/>
    </w:p>
    <w:p>
      <w:pPr>
        <w:jc w:val="both"/>
      </w:pPr>
      <w:r>
        <w:rPr/>
        <w:t xml:space="preserve">1. 船舶设计需要考虑多个因素，包括船体形状、排水量、稳定性、推进系统等。</w:t>
      </w:r>
    </w:p>
    <w:p>
      <w:pPr>
        <w:jc w:val="both"/>
      </w:pPr>
      <w:r>
        <w:rPr/>
        <w:t xml:space="preserve">2. 船舶设计的目标是实现最佳的性能和效率，同时满足安全和环保要求。</w:t>
      </w:r>
    </w:p>
    <w:p>
      <w:pPr>
        <w:jc w:val="both"/>
      </w:pPr>
      <w:r>
        <w:rPr/>
        <w:t xml:space="preserve">3. 船舶设计需要不断创新和改进，以适应不断变化的市场需求和技术发展。</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很遗憾，由于缺乏具体的文章内容，我无法对其进行详细的批判性分析。请提供更多信息以便我能够为您提供更准确的答案。</w:t>
      </w:r>
    </w:p>
    <w:p>
      <w:pPr>
        <w:pStyle w:val="Heading1"/>
      </w:pPr>
      <w:bookmarkStart w:id="5" w:name="_Toc5"/>
      <w:r>
        <w:t>Topics for further research:</w:t>
      </w:r>
      <w:bookmarkEnd w:id="5"/>
    </w:p>
    <w:p>
      <w:pPr>
        <w:spacing w:after="0"/>
        <w:numPr>
          <w:ilvl w:val="0"/>
          <w:numId w:val="2"/>
        </w:numPr>
      </w:pPr>
      <w:r>
        <w:rPr/>
        <w:t xml:space="preserve">Background information on the topic
</w:t>
      </w:r>
    </w:p>
    <w:p>
      <w:pPr>
        <w:spacing w:after="0"/>
        <w:numPr>
          <w:ilvl w:val="0"/>
          <w:numId w:val="2"/>
        </w:numPr>
      </w:pPr>
      <w:r>
        <w:rPr/>
        <w:t xml:space="preserve">Relevant statistics and data
</w:t>
      </w:r>
    </w:p>
    <w:p>
      <w:pPr>
        <w:spacing w:after="0"/>
        <w:numPr>
          <w:ilvl w:val="0"/>
          <w:numId w:val="2"/>
        </w:numPr>
      </w:pPr>
      <w:r>
        <w:rPr/>
        <w:t xml:space="preserve">Expert opinions and perspectives
</w:t>
      </w:r>
    </w:p>
    <w:p>
      <w:pPr>
        <w:spacing w:after="0"/>
        <w:numPr>
          <w:ilvl w:val="0"/>
          <w:numId w:val="2"/>
        </w:numPr>
      </w:pPr>
      <w:r>
        <w:rPr/>
        <w:t xml:space="preserve">Historical context and developments
</w:t>
      </w:r>
    </w:p>
    <w:p>
      <w:pPr>
        <w:spacing w:after="0"/>
        <w:numPr>
          <w:ilvl w:val="0"/>
          <w:numId w:val="2"/>
        </w:numPr>
      </w:pPr>
      <w:r>
        <w:rPr/>
        <w:t xml:space="preserve">Potential solutions or recommendations
</w:t>
      </w:r>
    </w:p>
    <w:p>
      <w:pPr>
        <w:numPr>
          <w:ilvl w:val="0"/>
          <w:numId w:val="2"/>
        </w:numPr>
      </w:pPr>
      <w:r>
        <w:rPr/>
        <w:t xml:space="preserve">Future implications and impact</w:t>
      </w:r>
    </w:p>
    <w:p>
      <w:pPr>
        <w:pStyle w:val="Heading1"/>
      </w:pPr>
      <w:bookmarkStart w:id="6" w:name="_Toc6"/>
      <w:r>
        <w:t>Report location:</w:t>
      </w:r>
      <w:bookmarkEnd w:id="6"/>
    </w:p>
    <w:p>
      <w:hyperlink r:id="rId8" w:history="1">
        <w:r>
          <w:rPr>
            <w:color w:val="2980b9"/>
            <w:u w:val="single"/>
          </w:rPr>
          <w:t xml:space="preserve">https://www.fullpicture.app/item/025b331ebe33ecd319338e174675edca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B276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oc88.com/p-091200394253.html" TargetMode="External"/><Relationship Id="rId8" Type="http://schemas.openxmlformats.org/officeDocument/2006/relationships/hyperlink" Target="https://www.fullpicture.app/item/025b331ebe33ecd319338e174675edc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2024-01-03T13:09:30+01:00</dcterms:created>
  <dcterms:modified xsi:type="dcterms:W3CDTF">2024-01-03T13:09:30+01:00</dcterms:modified>
</cp:coreProperties>
</file>

<file path=docProps/custom.xml><?xml version="1.0" encoding="utf-8"?>
<Properties xmlns="http://schemas.openxmlformats.org/officeDocument/2006/custom-properties" xmlns:vt="http://schemas.openxmlformats.org/officeDocument/2006/docPropsVTypes"/>
</file>