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Studying the Topology of Transportation Systems through Complex Networks: Handle with Care</w:t>
      </w:r>
      <w:br/>
      <w:hyperlink r:id="rId7" w:history="1">
        <w:r>
          <w:rPr>
            <w:color w:val="2980b9"/>
            <w:u w:val="single"/>
          </w:rPr>
          <w:t xml:space="preserve">https://www.hindawi.com/journals/jat/2018/3156137/</w:t>
        </w:r>
      </w:hyperlink>
    </w:p>
    <w:p>
      <w:pPr>
        <w:pStyle w:val="Heading1"/>
      </w:pPr>
      <w:bookmarkStart w:id="2" w:name="_Toc2"/>
      <w:r>
        <w:t>Article summary:</w:t>
      </w:r>
      <w:bookmarkEnd w:id="2"/>
    </w:p>
    <w:p>
      <w:pPr>
        <w:jc w:val="both"/>
      </w:pPr>
      <w:r>
        <w:rPr/>
        <w:t xml:space="preserve">1. 复杂网络理论在交通系统研究中的应用已经带来了重要的成果，但也存在一些潜在问题和困难。</w:t>
      </w:r>
    </w:p>
    <w:p>
      <w:pPr>
        <w:jc w:val="both"/>
      </w:pPr>
      <w:r>
        <w:rPr/>
        <w:t xml:space="preserve">2. 其中一个主要问题是如何评估交通网络的拓扑特性，包括规模自由性等基本特征。</w:t>
      </w:r>
    </w:p>
    <w:p>
      <w:pPr>
        <w:jc w:val="both"/>
      </w:pPr>
      <w:r>
        <w:rPr/>
        <w:t xml:space="preserve">3. 另一个主要问题是如何研究交通系统的韧性和抗干扰能力，需要注意使用指标和术语上的准确性。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该文章是一篇关于运输系统拓扑结构的复杂网络研究，旨在探讨使用复杂网络理论分析运输系统时可能存在的问题和困难。然而，在阅读文章后，我认为该文章存在以下几个问题：</w:t>
      </w:r>
    </w:p>
    <w:p>
      <w:pPr>
        <w:jc w:val="both"/>
      </w:pPr>
      <w:r>
        <w:rPr/>
        <w:t xml:space="preserve"/>
      </w:r>
    </w:p>
    <w:p>
      <w:pPr>
        <w:jc w:val="both"/>
      </w:pPr>
      <w:r>
        <w:rPr/>
        <w:t xml:space="preserve">1. 偏见来源：文章过于强调复杂网络理论与交通系统的结合，忽略了其他学科对此领域的贡献。例如，交通工程学、城市规划学、地理信息科学等领域也在研究交通系统拓扑结构方面做出了重要贡献。</w:t>
      </w:r>
    </w:p>
    <w:p>
      <w:pPr>
        <w:jc w:val="both"/>
      </w:pPr>
      <w:r>
        <w:rPr/>
        <w:t xml:space="preserve"/>
      </w:r>
    </w:p>
    <w:p>
      <w:pPr>
        <w:jc w:val="both"/>
      </w:pPr>
      <w:r>
        <w:rPr/>
        <w:t xml:space="preserve">2. 片面报道：文章只关注了复杂网络理论在交通系统中的应用，并未提及其他方法或技术。这种片面报道可能会导致读者对该领域的认识不够全面。</w:t>
      </w:r>
    </w:p>
    <w:p>
      <w:pPr>
        <w:jc w:val="both"/>
      </w:pPr>
      <w:r>
        <w:rPr/>
        <w:t xml:space="preserve"/>
      </w:r>
    </w:p>
    <w:p>
      <w:pPr>
        <w:jc w:val="both"/>
      </w:pPr>
      <w:r>
        <w:rPr/>
        <w:t xml:space="preserve">3. 无根据主张：文章声称“许多节点只有少数连接，而少数节点（称为中心节点）可能与大多数同行相连”，并将其解释为节点度数服从幂律分布。然而，这种说法并不适用于所有类型的网络，并且需要进行更详细的数据分析和统计检验。</w:t>
      </w:r>
    </w:p>
    <w:p>
      <w:pPr>
        <w:jc w:val="both"/>
      </w:pPr>
      <w:r>
        <w:rPr/>
        <w:t xml:space="preserve"/>
      </w:r>
    </w:p>
    <w:p>
      <w:pPr>
        <w:jc w:val="both"/>
      </w:pPr>
      <w:r>
        <w:rPr/>
        <w:t xml:space="preserve">4. 缺失考虑点：文章没有考虑到交通系统中存在的异质性和动态性。例如，不同类型的车辆、路段和乘客之间存在差异，并且这些差异会随着时间和空间变化而发生变化。</w:t>
      </w:r>
    </w:p>
    <w:p>
      <w:pPr>
        <w:jc w:val="both"/>
      </w:pPr>
      <w:r>
        <w:rPr/>
        <w:t xml:space="preserve"/>
      </w:r>
    </w:p>
    <w:p>
      <w:pPr>
        <w:jc w:val="both"/>
      </w:pPr>
      <w:r>
        <w:rPr/>
        <w:t xml:space="preserve">5. 主张缺失证据：文章提出了一些解决方案来避免上述问题，但并未提供足够的证据来支持这些解决方案是否有效或可行。</w:t>
      </w:r>
    </w:p>
    <w:p>
      <w:pPr>
        <w:jc w:val="both"/>
      </w:pPr>
      <w:r>
        <w:rPr/>
        <w:t xml:space="preserve"/>
      </w:r>
    </w:p>
    <w:p>
      <w:pPr>
        <w:jc w:val="both"/>
      </w:pPr>
      <w:r>
        <w:rPr/>
        <w:t xml:space="preserve">6. 未探索反驳：文章没有探讨其他学者对复杂网络理论在交通系统中应用的反驳意见或争议点。这种做法可能会导致读者对该领域内部争议或不确定性缺乏了解。</w:t>
      </w:r>
    </w:p>
    <w:p>
      <w:pPr>
        <w:jc w:val="both"/>
      </w:pPr>
      <w:r>
        <w:rPr/>
        <w:t xml:space="preserve"/>
      </w:r>
    </w:p>
    <w:p>
      <w:pPr>
        <w:jc w:val="both"/>
      </w:pPr>
      <w:r>
        <w:rPr/>
        <w:t xml:space="preserve">7. 宣传内容：尽管作者试图提醒读者注意上述问题，但他们仍然强调使用复杂网络理论来分析交通系统，并将其描述为“范式转变”。这种宣传内容可能会误导读者认为使用复杂网络理论是唯一正确的方法。</w:t>
      </w:r>
    </w:p>
    <w:p>
      <w:pPr>
        <w:jc w:val="both"/>
      </w:pPr>
      <w:r>
        <w:rPr/>
        <w:t xml:space="preserve"/>
      </w:r>
    </w:p>
    <w:p>
      <w:pPr>
        <w:jc w:val="both"/>
      </w:pPr>
      <w:r>
        <w:rPr/>
        <w:t xml:space="preserve">8. 偏袒：尽管作者试图提醒读者注意上述问题，但他们仍然过于强调使用复杂网络理论来分析交通系统，并未平等地呈现其他方法或技术。</w:t>
      </w:r>
    </w:p>
    <w:p>
      <w:pPr>
        <w:jc w:val="both"/>
      </w:pPr>
      <w:r>
        <w:rPr/>
        <w:t xml:space="preserve"/>
      </w:r>
    </w:p>
    <w:p>
      <w:pPr>
        <w:jc w:val="both"/>
      </w:pPr>
      <w:r>
        <w:rPr/>
        <w:t xml:space="preserve">总之，尽管该文章提供了一些有价值的见解和建议，但它也存在一些潜在偏见和局限性。因此，在阅读该文时需要保持谨慎，并结合其他相关文献进行综合评估。</w:t>
      </w:r>
    </w:p>
    <w:p>
      <w:pPr>
        <w:pStyle w:val="Heading1"/>
      </w:pPr>
      <w:bookmarkStart w:id="5" w:name="_Toc5"/>
      <w:r>
        <w:t>Topics for further research:</w:t>
      </w:r>
      <w:bookmarkEnd w:id="5"/>
    </w:p>
    <w:p>
      <w:pPr>
        <w:spacing w:after="0"/>
        <w:numPr>
          <w:ilvl w:val="0"/>
          <w:numId w:val="2"/>
        </w:numPr>
      </w:pPr>
      <w:r>
        <w:rPr/>
        <w:t xml:space="preserve">Transportation engineering research
</w:t>
      </w:r>
    </w:p>
    <w:p>
      <w:pPr>
        <w:spacing w:after="0"/>
        <w:numPr>
          <w:ilvl w:val="0"/>
          <w:numId w:val="2"/>
        </w:numPr>
      </w:pPr>
      <w:r>
        <w:rPr/>
        <w:t xml:space="preserve">Alternative methods for analyzing transportation systems
</w:t>
      </w:r>
    </w:p>
    <w:p>
      <w:pPr>
        <w:spacing w:after="0"/>
        <w:numPr>
          <w:ilvl w:val="0"/>
          <w:numId w:val="2"/>
        </w:numPr>
      </w:pPr>
      <w:r>
        <w:rPr/>
        <w:t xml:space="preserve">Limitations of power law distribution in network analysis
</w:t>
      </w:r>
    </w:p>
    <w:p>
      <w:pPr>
        <w:spacing w:after="0"/>
        <w:numPr>
          <w:ilvl w:val="0"/>
          <w:numId w:val="2"/>
        </w:numPr>
      </w:pPr>
      <w:r>
        <w:rPr/>
        <w:t xml:space="preserve">Heterogeneity and dynamics in transportation systems
</w:t>
      </w:r>
    </w:p>
    <w:p>
      <w:pPr>
        <w:spacing w:after="0"/>
        <w:numPr>
          <w:ilvl w:val="0"/>
          <w:numId w:val="2"/>
        </w:numPr>
      </w:pPr>
      <w:r>
        <w:rPr/>
        <w:t xml:space="preserve">Evidence-based solutions for analyzing transportation systems
</w:t>
      </w:r>
    </w:p>
    <w:p>
      <w:pPr>
        <w:numPr>
          <w:ilvl w:val="0"/>
          <w:numId w:val="2"/>
        </w:numPr>
      </w:pPr>
      <w:r>
        <w:rPr/>
        <w:t xml:space="preserve">Criticisms of complex network theory in transportation research</w:t>
      </w:r>
    </w:p>
    <w:p>
      <w:pPr>
        <w:pStyle w:val="Heading1"/>
      </w:pPr>
      <w:bookmarkStart w:id="6" w:name="_Toc6"/>
      <w:r>
        <w:t>Report location:</w:t>
      </w:r>
      <w:bookmarkEnd w:id="6"/>
    </w:p>
    <w:p>
      <w:hyperlink r:id="rId8" w:history="1">
        <w:r>
          <w:rPr>
            <w:color w:val="2980b9"/>
            <w:u w:val="single"/>
          </w:rPr>
          <w:t xml:space="preserve">https://www.fullpicture.app/item/02720433a5c5f3c2903831336e07177d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EEA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indawi.com/journals/jat/2018/3156137/" TargetMode="External"/><Relationship Id="rId8" Type="http://schemas.openxmlformats.org/officeDocument/2006/relationships/hyperlink" Target="https://www.fullpicture.app/item/02720433a5c5f3c2903831336e0717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2023-12-05T11:40:45+01:00</dcterms:created>
  <dcterms:modified xsi:type="dcterms:W3CDTF">2023-12-05T11:40:45+01:00</dcterms:modified>
</cp:coreProperties>
</file>

<file path=docProps/custom.xml><?xml version="1.0" encoding="utf-8"?>
<Properties xmlns="http://schemas.openxmlformats.org/officeDocument/2006/custom-properties" xmlns:vt="http://schemas.openxmlformats.org/officeDocument/2006/docPropsVTypes"/>
</file>