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GmPIN-dependent polar auxin transport is involved in soybean nodule development - PubMed</w:t>
      </w:r>
      <w:br/>
      <w:hyperlink r:id="rId7" w:history="1">
        <w:r>
          <w:rPr>
            <w:color w:val="2980b9"/>
            <w:u w:val="single"/>
          </w:rPr>
          <w:t xml:space="preserve">https://pubmed.ncbi.nlm.nih.gov/34240197/</w:t>
        </w:r>
      </w:hyperlink>
    </w:p>
    <w:p>
      <w:pPr>
        <w:pStyle w:val="Heading1"/>
      </w:pPr>
      <w:bookmarkStart w:id="2" w:name="_Toc2"/>
      <w:r>
        <w:t>Article summary:</w:t>
      </w:r>
      <w:bookmarkEnd w:id="2"/>
    </w:p>
    <w:p>
      <w:pPr>
        <w:jc w:val="both"/>
      </w:pPr>
      <w:r>
        <w:rPr/>
        <w:t xml:space="preserve">1. GmPIN-dependent polar auxin transport plays a crucial role in soybean nodule development: The article highlights the involvement of GmPIN-dependent polar auxin transport in the development of nodules in soybean plants. This transport mechanism is essential for the proper formation and functioning of nodules, which are important for nitrogen fixation.</w:t>
      </w:r>
    </w:p>
    <w:p>
      <w:pPr>
        <w:jc w:val="both"/>
      </w:pPr>
      <w:r>
        <w:rPr/>
        <w:t xml:space="preserve"/>
      </w:r>
    </w:p>
    <w:p>
      <w:pPr>
        <w:jc w:val="both"/>
      </w:pPr>
      <w:r>
        <w:rPr/>
        <w:t xml:space="preserve">2. Identification and characterization of GmPIN genes: The study identifies and characterizes several GmPIN genes that are involved in polar auxin transport during soybean nodule development. These genes play a key role in regulating the distribution of auxin, a plant hormone, within the nodules, thereby influencing their growth and function.</w:t>
      </w:r>
    </w:p>
    <w:p>
      <w:pPr>
        <w:jc w:val="both"/>
      </w:pPr>
      <w:r>
        <w:rPr/>
        <w:t xml:space="preserve"/>
      </w:r>
    </w:p>
    <w:p>
      <w:pPr>
        <w:jc w:val="both"/>
      </w:pPr>
      <w:r>
        <w:rPr/>
        <w:t xml:space="preserve">3. Insights into the molecular mechanisms underlying nodule development: The research provides insights into the molecular mechanisms underlying soybean nodule development. By studying the expression patterns and functions of GmPIN genes, the authors shed light on how auxin transport contributes to nodule initiation, differentiation, and maintenance. This knowledge can potentially be applied to improve nitrogen fixation efficiency in soybean crops.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对其内容进行深入研究和理解。由于只提供了文章的标题和作者信息，没有提供具体的文章内容，因此无法对其进行详细分析和评价。请提供文章的完整内容或相关摘要，以便进行进一步讨论和分析。</w:t>
      </w:r>
    </w:p>
    <w:p>
      <w:pPr>
        <w:pStyle w:val="Heading1"/>
      </w:pPr>
      <w:bookmarkStart w:id="5" w:name="_Toc5"/>
      <w:r>
        <w:t>Topics for further research:</w:t>
      </w:r>
      <w:bookmarkEnd w:id="5"/>
    </w:p>
    <w:p>
      <w:pPr>
        <w:spacing w:after="0"/>
        <w:numPr>
          <w:ilvl w:val="0"/>
          <w:numId w:val="2"/>
        </w:numPr>
      </w:pPr>
      <w:r>
        <w:rPr/>
        <w:t xml:space="preserve">文章标题和作者信息
</w:t>
      </w:r>
    </w:p>
    <w:p>
      <w:pPr>
        <w:spacing w:after="0"/>
        <w:numPr>
          <w:ilvl w:val="0"/>
          <w:numId w:val="2"/>
        </w:numPr>
      </w:pPr>
      <w:r>
        <w:rPr/>
        <w:t xml:space="preserve">文章的主题和中心思想
</w:t>
      </w:r>
    </w:p>
    <w:p>
      <w:pPr>
        <w:spacing w:after="0"/>
        <w:numPr>
          <w:ilvl w:val="0"/>
          <w:numId w:val="2"/>
        </w:numPr>
      </w:pPr>
      <w:r>
        <w:rPr/>
        <w:t xml:space="preserve">文章的论证和证据
</w:t>
      </w:r>
    </w:p>
    <w:p>
      <w:pPr>
        <w:spacing w:after="0"/>
        <w:numPr>
          <w:ilvl w:val="0"/>
          <w:numId w:val="2"/>
        </w:numPr>
      </w:pPr>
      <w:r>
        <w:rPr/>
        <w:t xml:space="preserve">文章的结构和组织方式
</w:t>
      </w:r>
    </w:p>
    <w:p>
      <w:pPr>
        <w:spacing w:after="0"/>
        <w:numPr>
          <w:ilvl w:val="0"/>
          <w:numId w:val="2"/>
        </w:numPr>
      </w:pPr>
      <w:r>
        <w:rPr/>
        <w:t xml:space="preserve">文章的语言和风格
</w:t>
      </w:r>
    </w:p>
    <w:p>
      <w:pPr>
        <w:numPr>
          <w:ilvl w:val="0"/>
          <w:numId w:val="2"/>
        </w:numPr>
      </w:pPr>
      <w:r>
        <w:rPr/>
        <w:t xml:space="preserve">文章的观点和立场</w:t>
      </w:r>
    </w:p>
    <w:p>
      <w:pPr>
        <w:pStyle w:val="Heading1"/>
      </w:pPr>
      <w:bookmarkStart w:id="6" w:name="_Toc6"/>
      <w:r>
        <w:t>Report location:</w:t>
      </w:r>
      <w:bookmarkEnd w:id="6"/>
    </w:p>
    <w:p>
      <w:hyperlink r:id="rId8" w:history="1">
        <w:r>
          <w:rPr>
            <w:color w:val="2980b9"/>
            <w:u w:val="single"/>
          </w:rPr>
          <w:t xml:space="preserve">https://www.fullpicture.app/item/0359082207220b3e0c9962c7c73d5962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604A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240197/" TargetMode="External"/><Relationship Id="rId8" Type="http://schemas.openxmlformats.org/officeDocument/2006/relationships/hyperlink" Target="https://www.fullpicture.app/item/0359082207220b3e0c9962c7c73d596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2024-01-21T18:29:04+01:00</dcterms:created>
  <dcterms:modified xsi:type="dcterms:W3CDTF">2024-01-21T18:29:04+01:00</dcterms:modified>
</cp:coreProperties>
</file>

<file path=docProps/custom.xml><?xml version="1.0" encoding="utf-8"?>
<Properties xmlns="http://schemas.openxmlformats.org/officeDocument/2006/custom-properties" xmlns:vt="http://schemas.openxmlformats.org/officeDocument/2006/docPropsVTypes"/>
</file>