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写文章 - 知乎</w:t>
      </w:r>
      <w:br/>
      <w:hyperlink r:id="rId7" w:history="1">
        <w:r>
          <w:rPr>
            <w:color w:val="2980b9"/>
            <w:u w:val="single"/>
          </w:rPr>
          <w:t xml:space="preserve">https://zhuanlan.zhihu.com/p/606351635/edit</w:t>
        </w:r>
      </w:hyperlink>
    </w:p>
    <w:p>
      <w:pPr>
        <w:pStyle w:val="Heading1"/>
      </w:pPr>
      <w:bookmarkStart w:id="2" w:name="_Toc2"/>
      <w:r>
        <w:t>Article summary:</w:t>
      </w:r>
      <w:bookmarkEnd w:id="2"/>
    </w:p>
    <w:p>
      <w:pPr>
        <w:jc w:val="both"/>
      </w:pPr>
      <w:r>
        <w:rPr/>
        <w:t xml:space="preserve">1. The construction of expressways in China has been increasing, with plans to reach 200,000 kilometers of national highways and 70,000 kilometers of expressways by 2015.</w:t>
      </w:r>
    </w:p>
    <w:p>
      <w:pPr>
        <w:jc w:val="both"/>
      </w:pPr>
      <w:r>
        <w:rPr/>
        <w:t xml:space="preserve">2. Expressway smart traffic is a traffic management system based on modern information technology and Internet of Vehicles technology that aims to improve road use efficiency, reduce traffic congestion, and improve traffic safety and environmental sustainability.</w:t>
      </w:r>
    </w:p>
    <w:p>
      <w:pPr>
        <w:jc w:val="both"/>
      </w:pPr>
      <w:r>
        <w:rPr/>
        <w:t xml:space="preserve">3. Research on expressway intelligent traffic has made remarkable progress in the past few decades, providing an important theoretical basis and technical support for the implementation of expressway smart traffic.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development of expressways in China as well as the potential benefits of implementing smart transportation systems. The article is generally reliable in its presentation of facts and figures related to the development of expressways in China, as well as the potential benefits associated with smart transportation systems. However, there are some areas where the article could be improved upon. For example, it does not provide any evidence or sources to back up its claims about the potential benefits associated with smart transportation systems. Additionally, it does not explore any possible risks or drawbacks associated with such systems or present any counterarguments to its claims about their potential benefits. Furthermore, it does not provide any information about how these systems would be implemented or what kind of resources would be required for their implementation. Finally, while it mentions that research into expressway intelligent transportation has made significant progress over the past few decades, it does not provide any details about this research or discuss any specific findings from this research that could help inform decisions about implementing such systems.</w:t>
      </w:r>
    </w:p>
    <w:p>
      <w:pPr>
        <w:pStyle w:val="Heading1"/>
      </w:pPr>
      <w:bookmarkStart w:id="5" w:name="_Toc5"/>
      <w:r>
        <w:t>Topics for further research:</w:t>
      </w:r>
      <w:bookmarkEnd w:id="5"/>
    </w:p>
    <w:p>
      <w:pPr>
        <w:spacing w:after="0"/>
        <w:numPr>
          <w:ilvl w:val="0"/>
          <w:numId w:val="2"/>
        </w:numPr>
      </w:pPr>
      <w:r>
        <w:rPr/>
        <w:t xml:space="preserve">Smart transportation system risks</w:t>
      </w:r>
    </w:p>
    <w:p>
      <w:pPr>
        <w:spacing w:after="0"/>
        <w:numPr>
          <w:ilvl w:val="0"/>
          <w:numId w:val="2"/>
        </w:numPr>
      </w:pPr>
      <w:r>
        <w:rPr/>
        <w:t xml:space="preserve">Implementation of smart transportation systems</w:t>
      </w:r>
    </w:p>
    <w:p>
      <w:pPr>
        <w:spacing w:after="0"/>
        <w:numPr>
          <w:ilvl w:val="0"/>
          <w:numId w:val="2"/>
        </w:numPr>
      </w:pPr>
      <w:r>
        <w:rPr/>
        <w:t xml:space="preserve">Costs of smart transportation systems</w:t>
      </w:r>
    </w:p>
    <w:p>
      <w:pPr>
        <w:spacing w:after="0"/>
        <w:numPr>
          <w:ilvl w:val="0"/>
          <w:numId w:val="2"/>
        </w:numPr>
      </w:pPr>
      <w:r>
        <w:rPr/>
        <w:t xml:space="preserve">Research into expressway intelligent transportation</w:t>
      </w:r>
    </w:p>
    <w:p>
      <w:pPr>
        <w:spacing w:after="0"/>
        <w:numPr>
          <w:ilvl w:val="0"/>
          <w:numId w:val="2"/>
        </w:numPr>
      </w:pPr>
      <w:r>
        <w:rPr/>
        <w:t xml:space="preserve">Benefits of smart transportation systems</w:t>
      </w:r>
    </w:p>
    <w:p>
      <w:pPr>
        <w:numPr>
          <w:ilvl w:val="0"/>
          <w:numId w:val="2"/>
        </w:numPr>
      </w:pPr>
      <w:r>
        <w:rPr/>
        <w:t xml:space="preserve">Counterarguments to smart transportation systems</w:t>
      </w:r>
    </w:p>
    <w:p>
      <w:pPr>
        <w:pStyle w:val="Heading1"/>
      </w:pPr>
      <w:bookmarkStart w:id="6" w:name="_Toc6"/>
      <w:r>
        <w:t>Report location:</w:t>
      </w:r>
      <w:bookmarkEnd w:id="6"/>
    </w:p>
    <w:p>
      <w:hyperlink r:id="rId8" w:history="1">
        <w:r>
          <w:rPr>
            <w:color w:val="2980b9"/>
            <w:u w:val="single"/>
          </w:rPr>
          <w:t xml:space="preserve">https://www.fullpicture.app/item/03d053ed206261e20da65fc98ef3aa58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0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6351635/edit" TargetMode="External"/><Relationship Id="rId8" Type="http://schemas.openxmlformats.org/officeDocument/2006/relationships/hyperlink" Target="https://www.fullpicture.app/item/03d053ed206261e20da65fc98ef3a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2023-02-19T15:42:48+01:00</dcterms:created>
  <dcterms:modified xsi:type="dcterms:W3CDTF">2023-02-19T15:42:48+01:00</dcterms:modified>
</cp:coreProperties>
</file>

<file path=docProps/custom.xml><?xml version="1.0" encoding="utf-8"?>
<Properties xmlns="http://schemas.openxmlformats.org/officeDocument/2006/custom-properties" xmlns:vt="http://schemas.openxmlformats.org/officeDocument/2006/docPropsVTypes"/>
</file>