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Today on Tumblr</w:t>
      </w:r>
      <w:br/>
      <w:hyperlink r:id="rId7" w:history="1">
        <w:r>
          <w:rPr>
            <w:color w:val="2980b9"/>
            <w:u w:val="single"/>
          </w:rPr>
          <w:t xml:space="preserve">https://www.tumblr.com/explore/today</w:t>
        </w:r>
      </w:hyperlink>
    </w:p>
    <w:p>
      <w:pPr>
        <w:pStyle w:val="Heading1"/>
      </w:pPr>
      <w:bookmarkStart w:id="2" w:name="_Toc2"/>
      <w:r>
        <w:t>Article summary:</w:t>
      </w:r>
      <w:bookmarkEnd w:id="2"/>
    </w:p>
    <w:p>
      <w:pPr>
        <w:jc w:val="both"/>
      </w:pPr>
      <w:r>
        <w:rPr/>
        <w:t xml:space="preserve">1. Tumblr to popularna platforma społecznościowa, która oferuje użytkownikom możliwość dzielenia się treściami w formie zdjęć, tekstów i gifów.</w:t>
      </w:r>
    </w:p>
    <w:p>
      <w:pPr>
        <w:jc w:val="both"/>
      </w:pPr>
      <w:r>
        <w:rPr/>
        <w:t xml:space="preserve">2. W artykule przedstawiono kilka najciekawszych postów z ostatnich dni na Tumblrze, które zdobyły dużą popularność wśród użytkowników.</w:t>
      </w:r>
    </w:p>
    <w:p>
      <w:pPr>
        <w:jc w:val="both"/>
      </w:pPr>
      <w:r>
        <w:rPr/>
        <w:t xml:space="preserve">3. Przykładowe posty obejmują memy, komentarze polityczne i kulturalne oraz inspirujące cytaty, które wywołały szeroką dyskusję i interakcję społecznościową.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Niestety, nie mogę dostarczyć szczegółowej krytycznej analizy powyższego artykułu, ponieważ nie podano żadnego tekstu. Proszę dostarczyć treść artykułu, a wtedy będę mógł pomóc w przeprowadzeniu analizy.</w:t>
      </w:r>
    </w:p>
    <w:p>
      <w:pPr>
        <w:pStyle w:val="Heading1"/>
      </w:pPr>
      <w:bookmarkStart w:id="5" w:name="_Toc5"/>
      <w:r>
        <w:t>Topics for further research:</w:t>
      </w:r>
      <w:bookmarkEnd w:id="5"/>
    </w:p>
    <w:p>
      <w:pPr>
        <w:spacing w:after="0"/>
        <w:numPr>
          <w:ilvl w:val="0"/>
          <w:numId w:val="2"/>
        </w:numPr>
      </w:pPr>
      <w:r>
        <w:rPr/>
        <w:t xml:space="preserve">Co to jest analiza krytyczna?
</w:t>
      </w:r>
    </w:p>
    <w:p>
      <w:pPr>
        <w:spacing w:after="0"/>
        <w:numPr>
          <w:ilvl w:val="0"/>
          <w:numId w:val="2"/>
        </w:numPr>
      </w:pPr>
      <w:r>
        <w:rPr/>
        <w:t xml:space="preserve">Jak przeprowadzić szczegółową analizę artykułu?
</w:t>
      </w:r>
    </w:p>
    <w:p>
      <w:pPr>
        <w:spacing w:after="0"/>
        <w:numPr>
          <w:ilvl w:val="0"/>
          <w:numId w:val="2"/>
        </w:numPr>
      </w:pPr>
      <w:r>
        <w:rPr/>
        <w:t xml:space="preserve">Jakie są kluczowe elementy analizy krytycznej?
</w:t>
      </w:r>
    </w:p>
    <w:p>
      <w:pPr>
        <w:spacing w:after="0"/>
        <w:numPr>
          <w:ilvl w:val="0"/>
          <w:numId w:val="2"/>
        </w:numPr>
      </w:pPr>
      <w:r>
        <w:rPr/>
        <w:t xml:space="preserve">Jakie są metody analizy krytycznej?
</w:t>
      </w:r>
    </w:p>
    <w:p>
      <w:pPr>
        <w:spacing w:after="0"/>
        <w:numPr>
          <w:ilvl w:val="0"/>
          <w:numId w:val="2"/>
        </w:numPr>
      </w:pPr>
      <w:r>
        <w:rPr/>
        <w:t xml:space="preserve">Jakie są korzyści z przeprowadzenia analizy krytycznej?
</w:t>
      </w:r>
    </w:p>
    <w:p>
      <w:pPr>
        <w:spacing w:after="0"/>
        <w:numPr>
          <w:ilvl w:val="0"/>
          <w:numId w:val="2"/>
        </w:numPr>
      </w:pPr>
      <w:r>
        <w:rPr/>
        <w:t xml:space="preserve">Jakie są najważniejsze aspekty</w:t>
      </w:r>
    </w:p>
    <w:p>
      <w:pPr>
        <w:numPr>
          <w:ilvl w:val="0"/>
          <w:numId w:val="2"/>
        </w:numPr>
      </w:pPr>
      <w:r>
        <w:rPr/>
        <w:t xml:space="preserve">na które należy zwrócić uwagę podczas analizy krytycznej artykułu?</w:t>
      </w:r>
    </w:p>
    <w:p>
      <w:pPr>
        <w:pStyle w:val="Heading1"/>
      </w:pPr>
      <w:bookmarkStart w:id="6" w:name="_Toc6"/>
      <w:r>
        <w:t>Report location:</w:t>
      </w:r>
      <w:bookmarkEnd w:id="6"/>
    </w:p>
    <w:p>
      <w:hyperlink r:id="rId8" w:history="1">
        <w:r>
          <w:rPr>
            <w:color w:val="2980b9"/>
            <w:u w:val="single"/>
          </w:rPr>
          <w:t xml:space="preserve">https://www.fullpicture.app/item/03dccf0e6a8cfcbab119cabd8a68ca91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D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umblr.com/explore/today" TargetMode="External"/><Relationship Id="rId8" Type="http://schemas.openxmlformats.org/officeDocument/2006/relationships/hyperlink" Target="https://www.fullpicture.app/item/03dccf0e6a8cfcbab119cabd8a68c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2024-01-12T11:04:28+01:00</dcterms:created>
  <dcterms:modified xsi:type="dcterms:W3CDTF">2024-01-12T11:04:28+01:00</dcterms:modified>
</cp:coreProperties>
</file>

<file path=docProps/custom.xml><?xml version="1.0" encoding="utf-8"?>
<Properties xmlns="http://schemas.openxmlformats.org/officeDocument/2006/custom-properties" xmlns:vt="http://schemas.openxmlformats.org/officeDocument/2006/docPropsVTypes"/>
</file>