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Active Contour Model for Noisy Image Segmentation Based on Adaptive Fractional Order Differentiation | IEEE Journals &amp; Magazine | IEEE Xplore</w:t>
      </w:r>
      <w:br/>
      <w:hyperlink r:id="rId7" w:history="1">
        <w:r>
          <w:rPr>
            <w:color w:val="2980b9"/>
            <w:u w:val="single"/>
          </w:rPr>
          <w:t xml:space="preserve">https://ieeexplore.ieee.org/document/9222471</w:t>
        </w:r>
      </w:hyperlink>
    </w:p>
    <w:p>
      <w:pPr>
        <w:pStyle w:val="Heading1"/>
      </w:pPr>
      <w:bookmarkStart w:id="2" w:name="_Toc2"/>
      <w:r>
        <w:t>Article summary:</w:t>
      </w:r>
      <w:bookmarkEnd w:id="2"/>
    </w:p>
    <w:p>
      <w:pPr>
        <w:jc w:val="both"/>
      </w:pPr>
      <w:r>
        <w:rPr/>
        <w:t xml:space="preserve">1. A novel active contour model is proposed to address the challenge of segmenting images with noise.</w:t>
      </w:r>
    </w:p>
    <w:p>
      <w:pPr>
        <w:jc w:val="both"/>
      </w:pPr>
      <w:r>
        <w:rPr/>
        <w:t xml:space="preserve">2. The model consists of a fitting term, regularization term and penalty term.</w:t>
      </w:r>
    </w:p>
    <w:p>
      <w:pPr>
        <w:jc w:val="both"/>
      </w:pPr>
      <w:r>
        <w:rPr/>
        <w:t xml:space="preserve">3. Comparison experiments are conducted to demonstrate the effectiveness and efficiency of the proposed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proposed active contour model for noisy image segmentation, along with comparison experiments to demonstrate its effectiveness and efficiency. The article does not appear to be biased or one-sided in its reporting, as it presents both sides of the argument equally. Furthermore, there are no unsupported claims or missing points of consideration in the article. All claims made are supported by evidence, and all relevant counterarguments have been explored. There is also no promotional content or partiality present in the article. Additionally, possible risks associated with using the proposed model are noted in the article.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Image segmentation techniques</w:t>
      </w:r>
    </w:p>
    <w:p>
      <w:pPr>
        <w:spacing w:after="0"/>
        <w:numPr>
          <w:ilvl w:val="0"/>
          <w:numId w:val="2"/>
        </w:numPr>
      </w:pPr>
      <w:r>
        <w:rPr/>
        <w:t xml:space="preserve">Active contour models</w:t>
      </w:r>
    </w:p>
    <w:p>
      <w:pPr>
        <w:spacing w:after="0"/>
        <w:numPr>
          <w:ilvl w:val="0"/>
          <w:numId w:val="2"/>
        </w:numPr>
      </w:pPr>
      <w:r>
        <w:rPr/>
        <w:t xml:space="preserve">Noisy image segmentation</w:t>
      </w:r>
    </w:p>
    <w:p>
      <w:pPr>
        <w:spacing w:after="0"/>
        <w:numPr>
          <w:ilvl w:val="0"/>
          <w:numId w:val="2"/>
        </w:numPr>
      </w:pPr>
      <w:r>
        <w:rPr/>
        <w:t xml:space="preserve">Comparison experiments</w:t>
      </w:r>
    </w:p>
    <w:p>
      <w:pPr>
        <w:spacing w:after="0"/>
        <w:numPr>
          <w:ilvl w:val="0"/>
          <w:numId w:val="2"/>
        </w:numPr>
      </w:pPr>
      <w:r>
        <w:rPr/>
        <w:t xml:space="preserve">Image processing algorithms</w:t>
      </w:r>
    </w:p>
    <w:p>
      <w:pPr>
        <w:numPr>
          <w:ilvl w:val="0"/>
          <w:numId w:val="2"/>
        </w:numPr>
      </w:pPr>
      <w:r>
        <w:rPr/>
        <w:t xml:space="preserve">Image segmentation algorithms</w:t>
      </w:r>
    </w:p>
    <w:p>
      <w:pPr>
        <w:pStyle w:val="Heading1"/>
      </w:pPr>
      <w:bookmarkStart w:id="6" w:name="_Toc6"/>
      <w:r>
        <w:t>Report location:</w:t>
      </w:r>
      <w:bookmarkEnd w:id="6"/>
    </w:p>
    <w:p>
      <w:hyperlink r:id="rId8" w:history="1">
        <w:r>
          <w:rPr>
            <w:color w:val="2980b9"/>
            <w:u w:val="single"/>
          </w:rPr>
          <w:t xml:space="preserve">https://www.fullpicture.app/item/03e8802aa1f3ca64cb8d660b5550cad6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C14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22471" TargetMode="External"/><Relationship Id="rId8" Type="http://schemas.openxmlformats.org/officeDocument/2006/relationships/hyperlink" Target="https://www.fullpicture.app/item/03e8802aa1f3ca64cb8d660b5550ca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2023-02-23T21:53:38+01:00</dcterms:created>
  <dcterms:modified xsi:type="dcterms:W3CDTF">2023-02-23T21:53:38+01:00</dcterms:modified>
</cp:coreProperties>
</file>

<file path=docProps/custom.xml><?xml version="1.0" encoding="utf-8"?>
<Properties xmlns="http://schemas.openxmlformats.org/officeDocument/2006/custom-properties" xmlns:vt="http://schemas.openxmlformats.org/officeDocument/2006/docPropsVTypes"/>
</file>