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Nella casa di Messina Denaro il poster del Padrino con Joker: la citazione beffarda che piaceva al boss - Le foto - Open</w:t>
      </w:r>
      <w:br/>
      <w:hyperlink r:id="rId7" w:history="1">
        <w:r>
          <w:rPr>
            <w:color w:val="2980b9"/>
            <w:u w:val="single"/>
          </w:rPr>
          <w:t xml:space="preserve">https://www.open.online/2023/01/20/matteo-messina-denaro-poster-padrino-joker-foto/</w:t>
        </w:r>
      </w:hyperlink>
    </w:p>
    <w:p>
      <w:pPr>
        <w:pStyle w:val="Heading1"/>
      </w:pPr>
      <w:bookmarkStart w:id="2" w:name="_Toc2"/>
      <w:r>
        <w:t>Article summary:</w:t>
      </w:r>
      <w:bookmarkEnd w:id="2"/>
    </w:p>
    <w:p>
      <w:pPr>
        <w:jc w:val="both"/>
      </w:pPr>
      <w:r>
        <w:rPr/>
        <w:t xml:space="preserve">1. Carabinieri have discovered a poster of Marlon Brando in The Godfather and a print of Joaquin Phoenix in Joker in the home of Matteo Messina Denaro.</w:t>
      </w:r>
    </w:p>
    <w:p>
      <w:pPr>
        <w:jc w:val="both"/>
      </w:pPr>
      <w:r>
        <w:rPr/>
        <w:t xml:space="preserve">2. Underneath the poster was a plaque with a quote attributed to Joker, which reads “There is always an escape, but if you can’t find it, break everything”.</w:t>
      </w:r>
    </w:p>
    <w:p>
      <w:pPr>
        <w:jc w:val="both"/>
      </w:pPr>
      <w:r>
        <w:rPr/>
        <w:t xml:space="preserve">3. The article also discusses other details about Messina Denaro's lifestyle and his arrest by the Carabinieri.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factual information that has been verified by the Carabinieri. It does not contain any unsupported claims or missing points of consideration, as all claims are backed up with evidence from the Carabinieri. Furthermore, there is no promotional content or partiality present in the article, as it presents both sides equally without bias. However, there are some potential risks that should be noted; for example, the article does not explore any counterarguments to its claims or provide any context for why Messina Denaro had these posters in his home. Additionally, there is no mention of how this information was obtained by the Carabinieri or what their motivations were for releasing this information to the public. All in all, this article is generally reliable and trustworthy but could benefit from further exploration into potential counterarguments and motivations behind its release.</w:t>
      </w:r>
    </w:p>
    <w:p>
      <w:pPr>
        <w:pStyle w:val="Heading1"/>
      </w:pPr>
      <w:bookmarkStart w:id="5" w:name="_Toc5"/>
      <w:r>
        <w:t>Topics for further research:</w:t>
      </w:r>
      <w:bookmarkEnd w:id="5"/>
    </w:p>
    <w:p>
      <w:pPr>
        <w:spacing w:after="0"/>
        <w:numPr>
          <w:ilvl w:val="0"/>
          <w:numId w:val="2"/>
        </w:numPr>
      </w:pPr>
      <w:r>
        <w:rPr/>
        <w:t xml:space="preserve">Motivations behind Messina Denaro poster release</w:t>
      </w:r>
    </w:p>
    <w:p>
      <w:pPr>
        <w:spacing w:after="0"/>
        <w:numPr>
          <w:ilvl w:val="0"/>
          <w:numId w:val="2"/>
        </w:numPr>
      </w:pPr>
      <w:r>
        <w:rPr/>
        <w:t xml:space="preserve">Counterarguments to Messina Denaro poster claims</w:t>
      </w:r>
    </w:p>
    <w:p>
      <w:pPr>
        <w:spacing w:after="0"/>
        <w:numPr>
          <w:ilvl w:val="0"/>
          <w:numId w:val="2"/>
        </w:numPr>
      </w:pPr>
      <w:r>
        <w:rPr/>
        <w:t xml:space="preserve">Carabinieri investigation into Messina Denaro</w:t>
      </w:r>
    </w:p>
    <w:p>
      <w:pPr>
        <w:spacing w:after="0"/>
        <w:numPr>
          <w:ilvl w:val="0"/>
          <w:numId w:val="2"/>
        </w:numPr>
      </w:pPr>
      <w:r>
        <w:rPr/>
        <w:t xml:space="preserve">Context of Messina Denaro poster discovery</w:t>
      </w:r>
    </w:p>
    <w:p>
      <w:pPr>
        <w:spacing w:after="0"/>
        <w:numPr>
          <w:ilvl w:val="0"/>
          <w:numId w:val="2"/>
        </w:numPr>
      </w:pPr>
      <w:r>
        <w:rPr/>
        <w:t xml:space="preserve">Information obtained by Carabinieri on Messina Denaro</w:t>
      </w:r>
    </w:p>
    <w:p>
      <w:pPr>
        <w:numPr>
          <w:ilvl w:val="0"/>
          <w:numId w:val="2"/>
        </w:numPr>
      </w:pPr>
      <w:r>
        <w:rPr/>
        <w:t xml:space="preserve">Public opinion on Messina Denaro poster release</w:t>
      </w:r>
    </w:p>
    <w:p>
      <w:pPr>
        <w:pStyle w:val="Heading1"/>
      </w:pPr>
      <w:bookmarkStart w:id="6" w:name="_Toc6"/>
      <w:r>
        <w:t>Report location:</w:t>
      </w:r>
      <w:bookmarkEnd w:id="6"/>
    </w:p>
    <w:p>
      <w:hyperlink r:id="rId8" w:history="1">
        <w:r>
          <w:rPr>
            <w:color w:val="2980b9"/>
            <w:u w:val="single"/>
          </w:rPr>
          <w:t xml:space="preserve">https://www.fullpicture.app/item/04240a19b5089134e10269dca08d4cbb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D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en.online/2023/01/20/matteo-messina-denaro-poster-padrino-joker-foto/" TargetMode="External"/><Relationship Id="rId8" Type="http://schemas.openxmlformats.org/officeDocument/2006/relationships/hyperlink" Target="https://www.fullpicture.app/item/04240a19b5089134e10269dca08d4c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2023-02-21T23:01:29+01:00</dcterms:created>
  <dcterms:modified xsi:type="dcterms:W3CDTF">2023-02-21T23:01:29+01:00</dcterms:modified>
</cp:coreProperties>
</file>

<file path=docProps/custom.xml><?xml version="1.0" encoding="utf-8"?>
<Properties xmlns="http://schemas.openxmlformats.org/officeDocument/2006/custom-properties" xmlns:vt="http://schemas.openxmlformats.org/officeDocument/2006/docPropsVTypes"/>
</file>