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New Approach of Shear Connectors to Delay Debonding of CFRP Laminates Used for Shear Strengthening of RС Beams</w:t>
      </w:r>
      <w:br/>
      <w:hyperlink r:id="rId7" w:history="1">
        <w:r>
          <w:rPr>
            <w:color w:val="2980b9"/>
            <w:u w:val="single"/>
          </w:rPr>
          <w:t xml:space="preserve">https://www.researchgate.net/publication/315907253_A_New_Approach_of_Shear_Connectors_to_Delay_Debonding_of_CFRP_Laminates_Used_for_Shear_Strengthening_of_RS_Beams</w:t>
        </w:r>
      </w:hyperlink>
    </w:p>
    <w:p>
      <w:pPr>
        <w:pStyle w:val="Heading1"/>
      </w:pPr>
      <w:bookmarkStart w:id="2" w:name="_Toc2"/>
      <w:r>
        <w:t>Article summary:</w:t>
      </w:r>
      <w:bookmarkEnd w:id="2"/>
    </w:p>
    <w:p>
      <w:pPr>
        <w:jc w:val="both"/>
      </w:pPr>
      <w:r>
        <w:rPr/>
        <w:t xml:space="preserve">1. This article presents a new approach of shear connectors to delay debonding of CFRP laminates used for shear strengthening of RC beams.</w:t>
      </w:r>
    </w:p>
    <w:p>
      <w:pPr>
        <w:jc w:val="both"/>
      </w:pPr>
      <w:r>
        <w:rPr/>
        <w:t xml:space="preserve">2. The study aims to enhance the interfacial bond strength between the CFRP laminate and concrete surface by using embedded connectors.</w:t>
      </w:r>
    </w:p>
    <w:p>
      <w:pPr>
        <w:jc w:val="both"/>
      </w:pPr>
      <w:r>
        <w:rPr/>
        <w:t xml:space="preserve">3. Experimental results showed that both steel and adhesive connectors completely prevented premature debonding failure of CFRP shear strip and allowed the beams to fail by flexure with full ductility and strength.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New Approach of Shear Connectors to Delay Debonding of CFRP Laminates Used for Shear Strengthening of RC Beams” is an informative piece that provides a new approach to prevent premature debonding failure in reinforced concrete beams strengthened with carbon fiber reinforced-polymer (CFRP) laminates. The authors present their findings from an experimental study conducted on five beam specimens, including one control beam, which tested the effects of steel bar and adhesive connectors at the interface between the bonded CFRP laminates and concrete surface. The results showed that both steel and adhesive connectors completely prevented premature debonding failure of CFRP shear strip and allowed the beams to fail by flexure with full ductility and strength, thus enhancing 33% and 38% failure loads respectively as compared to strengthened beam without connectors. </w:t>
      </w:r>
    </w:p>
    <w:p>
      <w:pPr>
        <w:jc w:val="both"/>
      </w:pPr>
      <w:r>
        <w:rPr/>
        <w:t xml:space="preserve">The article is generally reliable in its presentation, providing detailed information on the methodology used in conducting the experiment as well as clear explanations on how each connector was used in order to enhance interfacial bond strength between the CFRP laminate and concrete surface. Furthermore, it also provides evidence for its claims through experimental results which are presented clearly in tables and figures. However, there are some points that could be improved upon such as providing more information on potential risks associated with using these connectors or exploring counterarguments against this approach. Additionally, while it does provide some background information on previous research related to this topic, it could benefit from further exploration into other approaches or methods used for preventing premature debonding failure in reinforced concrete beams strengthened with CFRP laminates.</w:t>
      </w:r>
    </w:p>
    <w:p>
      <w:pPr>
        <w:pStyle w:val="Heading1"/>
      </w:pPr>
      <w:bookmarkStart w:id="5" w:name="_Toc5"/>
      <w:r>
        <w:t>Topics for further research:</w:t>
      </w:r>
      <w:bookmarkEnd w:id="5"/>
    </w:p>
    <w:p>
      <w:pPr>
        <w:spacing w:after="0"/>
        <w:numPr>
          <w:ilvl w:val="0"/>
          <w:numId w:val="2"/>
        </w:numPr>
      </w:pPr>
      <w:r>
        <w:rPr/>
        <w:t xml:space="preserve">CFRP shear strip debonding failure</w:t>
      </w:r>
    </w:p>
    <w:p>
      <w:pPr>
        <w:spacing w:after="0"/>
        <w:numPr>
          <w:ilvl w:val="0"/>
          <w:numId w:val="2"/>
        </w:numPr>
      </w:pPr>
      <w:r>
        <w:rPr/>
        <w:t xml:space="preserve">Reinforced concrete beam strengthening</w:t>
      </w:r>
    </w:p>
    <w:p>
      <w:pPr>
        <w:spacing w:after="0"/>
        <w:numPr>
          <w:ilvl w:val="0"/>
          <w:numId w:val="2"/>
        </w:numPr>
      </w:pPr>
      <w:r>
        <w:rPr/>
        <w:t xml:space="preserve">Adhesive connector performance</w:t>
      </w:r>
    </w:p>
    <w:p>
      <w:pPr>
        <w:spacing w:after="0"/>
        <w:numPr>
          <w:ilvl w:val="0"/>
          <w:numId w:val="2"/>
        </w:numPr>
      </w:pPr>
      <w:r>
        <w:rPr/>
        <w:t xml:space="preserve">Steel bar connector performance</w:t>
      </w:r>
    </w:p>
    <w:p>
      <w:pPr>
        <w:spacing w:after="0"/>
        <w:numPr>
          <w:ilvl w:val="0"/>
          <w:numId w:val="2"/>
        </w:numPr>
      </w:pPr>
      <w:r>
        <w:rPr/>
        <w:t xml:space="preserve">Alternative approaches to CFRP shear strengthening</w:t>
      </w:r>
    </w:p>
    <w:p>
      <w:pPr>
        <w:numPr>
          <w:ilvl w:val="0"/>
          <w:numId w:val="2"/>
        </w:numPr>
      </w:pPr>
      <w:r>
        <w:rPr/>
        <w:t xml:space="preserve">Debonding failure prevention methods</w:t>
      </w:r>
    </w:p>
    <w:p>
      <w:pPr>
        <w:pStyle w:val="Heading1"/>
      </w:pPr>
      <w:bookmarkStart w:id="6" w:name="_Toc6"/>
      <w:r>
        <w:t>Report location:</w:t>
      </w:r>
      <w:bookmarkEnd w:id="6"/>
    </w:p>
    <w:p>
      <w:hyperlink r:id="rId8" w:history="1">
        <w:r>
          <w:rPr>
            <w:color w:val="2980b9"/>
            <w:u w:val="single"/>
          </w:rPr>
          <w:t xml:space="preserve">https://www.fullpicture.app/item/045ebcc44ef85872900fcb0ff4af2cea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B6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5907253_A_New_Approach_of_Shear_Connectors_to_Delay_Debonding_of_CFRP_Laminates_Used_for_Shear_Strengthening_of_RS_Beams" TargetMode="External"/><Relationship Id="rId8" Type="http://schemas.openxmlformats.org/officeDocument/2006/relationships/hyperlink" Target="https://www.fullpicture.app/item/045ebcc44ef85872900fcb0ff4af2c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2023-02-28T05:57:49+01:00</dcterms:created>
  <dcterms:modified xsi:type="dcterms:W3CDTF">2023-02-28T05:57:49+01:00</dcterms:modified>
</cp:coreProperties>
</file>

<file path=docProps/custom.xml><?xml version="1.0" encoding="utf-8"?>
<Properties xmlns="http://schemas.openxmlformats.org/officeDocument/2006/custom-properties" xmlns:vt="http://schemas.openxmlformats.org/officeDocument/2006/docPropsVTypes"/>
</file>