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ผีเดินหน้าถกโอกาสคว้า 'ฮอยลุนด์,มูอานี่' ยืนหอก</w:t>
      </w:r>
      <w:br/>
      <w:hyperlink r:id="rId7" w:history="1">
        <w:r>
          <w:rPr>
            <w:color w:val="2980b9"/>
            <w:u w:val="single"/>
          </w:rPr>
          <w:t xml:space="preserve">http://www.soccersuck.com/boards/topic/2301875</w:t>
        </w:r>
      </w:hyperlink>
    </w:p>
    <w:p>
      <w:pPr>
        <w:pStyle w:val="Heading1"/>
      </w:pPr>
      <w:bookmarkStart w:id="2" w:name="_Toc2"/>
      <w:r>
        <w:t>Article summary:</w:t>
      </w:r>
      <w:bookmarkEnd w:id="2"/>
    </w:p>
    <w:p>
      <w:pPr>
        <w:jc w:val="both"/>
      </w:pPr>
      <w:r>
        <w:rPr/>
        <w:t xml:space="preserve">1. Manchester United is in talks to sign Rasmus Hoilund and Randal Kolo Mua.</w:t>
      </w:r>
    </w:p>
    <w:p>
      <w:pPr>
        <w:jc w:val="both"/>
      </w:pPr>
      <w:r>
        <w:rPr/>
        <w:t xml:space="preserve">2. Hoilund is more likely to move to Old Trafford than Kolo Muani.</w:t>
      </w:r>
    </w:p>
    <w:p>
      <w:pPr>
        <w:jc w:val="both"/>
      </w:pPr>
      <w:r>
        <w:rPr/>
        <w:t xml:space="preserve">3. The club is also monitoring the form of Napoli striker Victor Osimhen, but he may not be sold this summer.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Manchester United's potential signings of Rasmus Hoilund and Randal Kolo Mua. However, the article lacks evidence to support its claims and presents a one-sided view of the situation.</w:t>
      </w:r>
    </w:p>
    <w:p>
      <w:pPr>
        <w:jc w:val="both"/>
      </w:pPr>
      <w:r>
        <w:rPr/>
        <w:t xml:space="preserve"/>
      </w:r>
    </w:p>
    <w:p>
      <w:pPr>
        <w:jc w:val="both"/>
      </w:pPr>
      <w:r>
        <w:rPr/>
        <w:t xml:space="preserve">Firstly, the article does not provide any sources for its information on Manchester United's talks with Hoilund and Kolo Mua. It is unclear where the information came from and whether it is reliable. Additionally, the article makes unsupported claims about the players' potential transfer fees without providing any evidence or sources.</w:t>
      </w:r>
    </w:p>
    <w:p>
      <w:pPr>
        <w:jc w:val="both"/>
      </w:pPr>
      <w:r>
        <w:rPr/>
        <w:t xml:space="preserve"/>
      </w:r>
    </w:p>
    <w:p>
      <w:pPr>
        <w:jc w:val="both"/>
      </w:pPr>
      <w:r>
        <w:rPr/>
        <w:t xml:space="preserve">Furthermore, the article presents a biased view of Manchester United's recruitment strategy by suggesting that they took a slow turn in recruitment last summer. While it is true that they signed Tyrell Malacia on July 5 and closed the deal on Anthony on September 1, this does not necessarily indicate a slow turn in recruitment. The article fails to consider other factors that may have influenced their recruitment strategy, such as negotiations with other clubs or player availability.</w:t>
      </w:r>
    </w:p>
    <w:p>
      <w:pPr>
        <w:jc w:val="both"/>
      </w:pPr>
      <w:r>
        <w:rPr/>
        <w:t xml:space="preserve"/>
      </w:r>
    </w:p>
    <w:p>
      <w:pPr>
        <w:jc w:val="both"/>
      </w:pPr>
      <w:r>
        <w:rPr/>
        <w:t xml:space="preserve">The article also presents a one-sided view of Manchester United's interest in Harry Kane by suggesting that they are solely focused on him as their primary choice for strengthening their team. This ignores other potential targets that they may be considering and fails to explore counterarguments for why Kane may not be a feasible option for them.</w:t>
      </w:r>
    </w:p>
    <w:p>
      <w:pPr>
        <w:jc w:val="both"/>
      </w:pPr>
      <w:r>
        <w:rPr/>
        <w:t xml:space="preserve"/>
      </w:r>
    </w:p>
    <w:p>
      <w:pPr>
        <w:jc w:val="both"/>
      </w:pPr>
      <w:r>
        <w:rPr/>
        <w:t xml:space="preserve">Additionally, the article includes promotional content for SEG, the agency representing both Hoilund and Ten Hag. This raises questions about potential biases in the reporting and whether there is an agenda behind promoting these players' potential transfers to Manchester United.</w:t>
      </w:r>
    </w:p>
    <w:p>
      <w:pPr>
        <w:jc w:val="both"/>
      </w:pPr>
      <w:r>
        <w:rPr/>
        <w:t xml:space="preserve"/>
      </w:r>
    </w:p>
    <w:p>
      <w:pPr>
        <w:jc w:val="both"/>
      </w:pPr>
      <w:r>
        <w:rPr/>
        <w:t xml:space="preserve">Overall, the article lacks sufficient evidence to support its claims and presents a biased view of Manchester United's recruitment strategy and potential transfer targets. It would benefit from more balanced reporting and exploration of counterarguments to provide readers with a more comprehensive understanding of the situation.</w:t>
      </w:r>
    </w:p>
    <w:p>
      <w:pPr>
        <w:pStyle w:val="Heading1"/>
      </w:pPr>
      <w:bookmarkStart w:id="5" w:name="_Toc5"/>
      <w:r>
        <w:t>Topics for further research:</w:t>
      </w:r>
      <w:bookmarkEnd w:id="5"/>
    </w:p>
    <w:p>
      <w:pPr>
        <w:spacing w:after="0"/>
        <w:numPr>
          <w:ilvl w:val="0"/>
          <w:numId w:val="2"/>
        </w:numPr>
      </w:pPr>
      <w:r>
        <w:rPr/>
        <w:t xml:space="preserve">Manchester United's current recruitment strategy and targets
</w:t>
      </w:r>
    </w:p>
    <w:p>
      <w:pPr>
        <w:spacing w:after="0"/>
        <w:numPr>
          <w:ilvl w:val="0"/>
          <w:numId w:val="2"/>
        </w:numPr>
      </w:pPr>
      <w:r>
        <w:rPr/>
        <w:t xml:space="preserve">Rasmus Hoilund's playing style and potential fit at Manchester United
</w:t>
      </w:r>
    </w:p>
    <w:p>
      <w:pPr>
        <w:spacing w:after="0"/>
        <w:numPr>
          <w:ilvl w:val="0"/>
          <w:numId w:val="2"/>
        </w:numPr>
      </w:pPr>
      <w:r>
        <w:rPr/>
        <w:t xml:space="preserve">Randal Kolo Mua's background and potential transfer fee
</w:t>
      </w:r>
    </w:p>
    <w:p>
      <w:pPr>
        <w:spacing w:after="0"/>
        <w:numPr>
          <w:ilvl w:val="0"/>
          <w:numId w:val="2"/>
        </w:numPr>
      </w:pPr>
      <w:r>
        <w:rPr/>
        <w:t xml:space="preserve">Other potential transfer targets for Manchester United besides Harry Kane
</w:t>
      </w:r>
    </w:p>
    <w:p>
      <w:pPr>
        <w:spacing w:after="0"/>
        <w:numPr>
          <w:ilvl w:val="0"/>
          <w:numId w:val="2"/>
        </w:numPr>
      </w:pPr>
      <w:r>
        <w:rPr/>
        <w:t xml:space="preserve">The role of player availability and negotiations in Manchester United's recruitment strategy
</w:t>
      </w:r>
    </w:p>
    <w:p>
      <w:pPr>
        <w:numPr>
          <w:ilvl w:val="0"/>
          <w:numId w:val="2"/>
        </w:numPr>
      </w:pPr>
      <w:r>
        <w:rPr/>
        <w:t xml:space="preserve">Potential biases in reporting and promotion by player agencies like SEG</w:t>
      </w:r>
    </w:p>
    <w:p>
      <w:pPr>
        <w:pStyle w:val="Heading1"/>
      </w:pPr>
      <w:bookmarkStart w:id="6" w:name="_Toc6"/>
      <w:r>
        <w:t>Report location:</w:t>
      </w:r>
      <w:bookmarkEnd w:id="6"/>
    </w:p>
    <w:p>
      <w:hyperlink r:id="rId8" w:history="1">
        <w:r>
          <w:rPr>
            <w:color w:val="2980b9"/>
            <w:u w:val="single"/>
          </w:rPr>
          <w:t xml:space="preserve">https://www.fullpicture.app/item/047d7e2246a8d42e055dc5cea08cc237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9B6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occersuck.com/boards/topic/2301875" TargetMode="External"/><Relationship Id="rId8" Type="http://schemas.openxmlformats.org/officeDocument/2006/relationships/hyperlink" Target="https://www.fullpicture.app/item/047d7e2246a8d42e055dc5cea08cc2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2023-07-05T08:45:01+02:00</dcterms:created>
  <dcterms:modified xsi:type="dcterms:W3CDTF">2023-07-05T08:45:01+02:00</dcterms:modified>
</cp:coreProperties>
</file>

<file path=docProps/custom.xml><?xml version="1.0" encoding="utf-8"?>
<Properties xmlns="http://schemas.openxmlformats.org/officeDocument/2006/custom-properties" xmlns:vt="http://schemas.openxmlformats.org/officeDocument/2006/docPropsVTypes"/>
</file>