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hev - Search Results - PubMed</w:t>
      </w:r>
      <w:br/>
      <w:hyperlink r:id="rId7" w:history="1">
        <w:r>
          <w:rPr>
            <w:color w:val="2980b9"/>
            <w:u w:val="single"/>
          </w:rPr>
          <w:t xml:space="preserve">https://pubmed.ncbi.nlm.nih.gov/?term=hev</w:t>
        </w:r>
      </w:hyperlink>
    </w:p>
    <w:p>
      <w:pPr>
        <w:pStyle w:val="Heading1"/>
      </w:pPr>
      <w:bookmarkStart w:id="2" w:name="_Toc2"/>
      <w:r>
        <w:t>Article summary:</w:t>
      </w:r>
      <w:bookmarkEnd w:id="2"/>
    </w:p>
    <w:p>
      <w:pPr>
        <w:jc w:val="both"/>
      </w:pPr>
      <w:r>
        <w:rPr/>
        <w:t xml:space="preserve">1. PubMed搜索结果显示了有关hev的研究文章数量随时间的变化情况，从1954年到2008年，研究数量逐渐增加。</w:t>
      </w:r>
    </w:p>
    <w:p>
      <w:pPr>
        <w:jc w:val="both"/>
      </w:pPr>
      <w:r>
        <w:rPr/>
        <w:t xml:space="preserve">2. 1990年至2008年是hev研究数量增长最为显著的时期，表明对该主题的关注度在这段时间内不断提高。</w:t>
      </w:r>
    </w:p>
    <w:p>
      <w:pPr>
        <w:jc w:val="both"/>
      </w:pPr>
      <w:r>
        <w:rPr/>
        <w:t xml:space="preserve">3. 通过PubMed搜索结果可以看出hev在科学界引起了广泛的关注和研究，这可能与其在健康领域中的重要性和影响有关。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这篇文章是关于在PubMed数据库中搜索"Hev"的结果。然而，文章内容非常简洁，没有提供任何有关"Hev"是什么以及为什么要搜索它的背景信息。这种片面报道可能导致读者对"Hev"的理解存在偏见。</w:t>
      </w:r>
    </w:p>
    <w:p>
      <w:pPr>
        <w:jc w:val="both"/>
      </w:pPr>
      <w:r>
        <w:rPr/>
        <w:t xml:space="preserve"/>
      </w:r>
    </w:p>
    <w:p>
      <w:pPr>
        <w:jc w:val="both"/>
      </w:pPr>
      <w:r>
        <w:rPr/>
        <w:t xml:space="preserve">此外，文章没有提供任何关于"Hev"的具体研究结果或结论，只是简单列出了每年的搜索结果数量。缺乏具体数据和信息支持的主张可能会使读者产生怀疑，并且无法对"Hev"进行深入了解。</w:t>
      </w:r>
    </w:p>
    <w:p>
      <w:pPr>
        <w:jc w:val="both"/>
      </w:pPr>
      <w:r>
        <w:rPr/>
        <w:t xml:space="preserve"/>
      </w:r>
    </w:p>
    <w:p>
      <w:pPr>
        <w:jc w:val="both"/>
      </w:pPr>
      <w:r>
        <w:rPr/>
        <w:t xml:space="preserve">另外，文章也没有探讨任何可能存在的反驳观点或争议性问题。缺乏对不同观点和立场的平衡考虑可能导致读者对"Hev"相关话题的全面理解受到影响。</w:t>
      </w:r>
    </w:p>
    <w:p>
      <w:pPr>
        <w:jc w:val="both"/>
      </w:pPr>
      <w:r>
        <w:rPr/>
        <w:t xml:space="preserve"/>
      </w:r>
    </w:p>
    <w:p>
      <w:pPr>
        <w:jc w:val="both"/>
      </w:pPr>
      <w:r>
        <w:rPr/>
        <w:t xml:space="preserve">总体而言，这篇文章缺乏深度和详细信息，未能提供充分证据来支持其主张。作者似乎只是简单地列出了搜索结果数量，而没有对"Hev"进行更深入和全面的探讨。因此，在阅读和参考这篇文章时，读者应该保持谨慎，并寻找更多可靠和全面的信息来源来了解"Hev"相关话题。</w:t>
      </w:r>
    </w:p>
    <w:p>
      <w:pPr>
        <w:pStyle w:val="Heading1"/>
      </w:pPr>
      <w:bookmarkStart w:id="5" w:name="_Toc5"/>
      <w:r>
        <w:t>Topics for further research:</w:t>
      </w:r>
      <w:bookmarkEnd w:id="5"/>
    </w:p>
    <w:p>
      <w:pPr>
        <w:spacing w:after="0"/>
        <w:numPr>
          <w:ilvl w:val="0"/>
          <w:numId w:val="2"/>
        </w:numPr>
      </w:pPr>
      <w:r>
        <w:rPr/>
        <w:t xml:space="preserve">什么是Hev？
</w:t>
      </w:r>
    </w:p>
    <w:p>
      <w:pPr>
        <w:spacing w:after="0"/>
        <w:numPr>
          <w:ilvl w:val="0"/>
          <w:numId w:val="2"/>
        </w:numPr>
      </w:pPr>
      <w:r>
        <w:rPr/>
        <w:t xml:space="preserve">Hev在医学领域中的重要性是什么？
</w:t>
      </w:r>
    </w:p>
    <w:p>
      <w:pPr>
        <w:spacing w:after="0"/>
        <w:numPr>
          <w:ilvl w:val="0"/>
          <w:numId w:val="2"/>
        </w:numPr>
      </w:pPr>
      <w:r>
        <w:rPr/>
        <w:t xml:space="preserve">为什么要在PubMed数据库中搜索Hev？
</w:t>
      </w:r>
    </w:p>
    <w:p>
      <w:pPr>
        <w:spacing w:after="0"/>
        <w:numPr>
          <w:ilvl w:val="0"/>
          <w:numId w:val="2"/>
        </w:numPr>
      </w:pPr>
      <w:r>
        <w:rPr/>
        <w:t xml:space="preserve">Hev的研究结果有哪些？
</w:t>
      </w:r>
    </w:p>
    <w:p>
      <w:pPr>
        <w:spacing w:after="0"/>
        <w:numPr>
          <w:ilvl w:val="0"/>
          <w:numId w:val="2"/>
        </w:numPr>
      </w:pPr>
      <w:r>
        <w:rPr/>
        <w:t xml:space="preserve">是否存在关于Hev的争议性问题？
</w:t>
      </w:r>
    </w:p>
    <w:p>
      <w:pPr>
        <w:numPr>
          <w:ilvl w:val="0"/>
          <w:numId w:val="2"/>
        </w:numPr>
      </w:pPr>
      <w:r>
        <w:rPr/>
        <w:t xml:space="preserve">如何获取更全面和深入的Hev相关信息？</w:t>
      </w:r>
    </w:p>
    <w:p>
      <w:pPr>
        <w:pStyle w:val="Heading1"/>
      </w:pPr>
      <w:bookmarkStart w:id="6" w:name="_Toc6"/>
      <w:r>
        <w:t>Report location:</w:t>
      </w:r>
      <w:bookmarkEnd w:id="6"/>
    </w:p>
    <w:p>
      <w:hyperlink r:id="rId8" w:history="1">
        <w:r>
          <w:rPr>
            <w:color w:val="2980b9"/>
            <w:u w:val="single"/>
          </w:rPr>
          <w:t xml:space="preserve">https://www.fullpicture.app/item/0486431fef65d31063b7dadb58ad818b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7A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hev" TargetMode="External"/><Relationship Id="rId8" Type="http://schemas.openxmlformats.org/officeDocument/2006/relationships/hyperlink" Target="https://www.fullpicture.app/item/0486431fef65d31063b7dadb58ad81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2024-07-20T00:55:30+02:00</dcterms:created>
  <dcterms:modified xsi:type="dcterms:W3CDTF">2024-07-20T00:55:30+02:00</dcterms:modified>
</cp:coreProperties>
</file>

<file path=docProps/custom.xml><?xml version="1.0" encoding="utf-8"?>
<Properties xmlns="http://schemas.openxmlformats.org/officeDocument/2006/custom-properties" xmlns:vt="http://schemas.openxmlformats.org/officeDocument/2006/docPropsVTypes"/>
</file>