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Unidentified object downed over Yukon posed ‘reasonable threat’ to Canadians: Trudeau - National | Globalnews.ca</w:t>
      </w:r>
      <w:br/>
      <w:hyperlink r:id="rId7" w:history="1">
        <w:r>
          <w:rPr>
            <w:color w:val="2980b9"/>
            <w:u w:val="single"/>
          </w:rPr>
          <w:t xml:space="preserve">https://globalnews.ca/news/9481368/trudeau-unidentified-object-yukon-posed-reasonable-threat/</w:t>
        </w:r>
      </w:hyperlink>
    </w:p>
    <w:p>
      <w:pPr>
        <w:pStyle w:val="Heading1"/>
      </w:pPr>
      <w:bookmarkStart w:id="2" w:name="_Toc2"/>
      <w:r>
        <w:t>Article summary:</w:t>
      </w:r>
      <w:bookmarkEnd w:id="2"/>
    </w:p>
    <w:p>
      <w:pPr>
        <w:jc w:val="both"/>
      </w:pPr>
      <w:r>
        <w:rPr/>
        <w:t xml:space="preserve">1. Prime Minister Justin Trudeau said an unidentified object shot down over Yukon posed a “reasonable threat” to the safety of Canadians.</w:t>
      </w:r>
    </w:p>
    <w:p>
      <w:pPr>
        <w:jc w:val="both"/>
      </w:pPr>
      <w:r>
        <w:rPr/>
        <w:t xml:space="preserve">2. The object was shot down by an American F-22 after it unlawfully entered Canadian airspace.</w:t>
      </w:r>
    </w:p>
    <w:p>
      <w:pPr>
        <w:jc w:val="both"/>
      </w:pPr>
      <w:r>
        <w:rPr/>
        <w:t xml:space="preserve">3. Trudeau thanked members of the Canadian Armed Forces and NORAD for their service in protecting the sovereignty of North American airspace and keeping citizens safe.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accurate information about the incident that occurred in Yukon, Canada, where an unidentified object was shot down by an American F-22 after it unlawfully entered Canadian airspace. Prime Minister Justin Trudeau is quoted directly in the article, providing a credible source for the information presented. The article also includes a statement from the White House National Security Council which adds further credibility to the story. </w:t>
      </w:r>
    </w:p>
    <w:p>
      <w:pPr>
        <w:jc w:val="both"/>
      </w:pPr>
      <w:r>
        <w:rPr/>
        <w:t xml:space="preserve">However, there are some potential biases present in the article which could be explored further. For example, while Trudeau is quoted directly in the article, there is no direct quote from any other sources such as members of NORAD or Defence Minister Anita Anand who were involved in this incident. Additionally, while speculation about whether or not this object has ties with China is mentioned briefly in the article, there is no further exploration into this topic or any counterarguments presented which could provide more insight into this issue. Furthermore, while risks associated with this incident are noted briefly at the end of the article, they are not explored in depth which could provide readers with a better understanding of potential dangers posed by these objects entering Canadian airspace.</w:t>
      </w:r>
    </w:p>
    <w:p>
      <w:pPr>
        <w:pStyle w:val="Heading1"/>
      </w:pPr>
      <w:bookmarkStart w:id="5" w:name="_Toc5"/>
      <w:r>
        <w:t>Topics for further research:</w:t>
      </w:r>
      <w:bookmarkEnd w:id="5"/>
    </w:p>
    <w:p>
      <w:pPr>
        <w:spacing w:after="0"/>
        <w:numPr>
          <w:ilvl w:val="0"/>
          <w:numId w:val="2"/>
        </w:numPr>
      </w:pPr>
      <w:r>
        <w:rPr/>
        <w:t xml:space="preserve">NORAD response to unidentified object in Yukon</w:t>
      </w:r>
    </w:p>
    <w:p>
      <w:pPr>
        <w:spacing w:after="0"/>
        <w:numPr>
          <w:ilvl w:val="0"/>
          <w:numId w:val="2"/>
        </w:numPr>
      </w:pPr>
      <w:r>
        <w:rPr/>
        <w:t xml:space="preserve">Anita Anand statement on Canadian airspace violation</w:t>
      </w:r>
    </w:p>
    <w:p>
      <w:pPr>
        <w:spacing w:after="0"/>
        <w:numPr>
          <w:ilvl w:val="0"/>
          <w:numId w:val="2"/>
        </w:numPr>
      </w:pPr>
      <w:r>
        <w:rPr/>
        <w:t xml:space="preserve">Potential risks of unidentified objects entering Canadian airspace</w:t>
      </w:r>
    </w:p>
    <w:p>
      <w:pPr>
        <w:spacing w:after="0"/>
        <w:numPr>
          <w:ilvl w:val="0"/>
          <w:numId w:val="2"/>
        </w:numPr>
      </w:pPr>
      <w:r>
        <w:rPr/>
        <w:t xml:space="preserve">Speculation of Chinese involvement in Yukon incident</w:t>
      </w:r>
    </w:p>
    <w:p>
      <w:pPr>
        <w:spacing w:after="0"/>
        <w:numPr>
          <w:ilvl w:val="0"/>
          <w:numId w:val="2"/>
        </w:numPr>
      </w:pPr>
      <w:r>
        <w:rPr/>
        <w:t xml:space="preserve">Impact of American F-22 shooting down unidentified object</w:t>
      </w:r>
    </w:p>
    <w:p>
      <w:pPr>
        <w:numPr>
          <w:ilvl w:val="0"/>
          <w:numId w:val="2"/>
        </w:numPr>
      </w:pPr>
      <w:r>
        <w:rPr/>
        <w:t xml:space="preserve">International implications of Yukon incident</w:t>
      </w:r>
    </w:p>
    <w:p>
      <w:pPr>
        <w:pStyle w:val="Heading1"/>
      </w:pPr>
      <w:bookmarkStart w:id="6" w:name="_Toc6"/>
      <w:r>
        <w:t>Report location:</w:t>
      </w:r>
      <w:bookmarkEnd w:id="6"/>
    </w:p>
    <w:p>
      <w:hyperlink r:id="rId8" w:history="1">
        <w:r>
          <w:rPr>
            <w:color w:val="2980b9"/>
            <w:u w:val="single"/>
          </w:rPr>
          <w:t xml:space="preserve">https://www.fullpicture.app/item/04b5729dc8d06ac678d17a4c1969dd09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C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news.ca/news/9481368/trudeau-unidentified-object-yukon-posed-reasonable-threat/" TargetMode="External"/><Relationship Id="rId8" Type="http://schemas.openxmlformats.org/officeDocument/2006/relationships/hyperlink" Target="https://www.fullpicture.app/item/04b5729dc8d06ac678d17a4c1969dd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2023-03-07T05:32:03+01:00</dcterms:created>
  <dcterms:modified xsi:type="dcterms:W3CDTF">2023-03-07T05:32:03+01:00</dcterms:modified>
</cp:coreProperties>
</file>

<file path=docProps/custom.xml><?xml version="1.0" encoding="utf-8"?>
<Properties xmlns="http://schemas.openxmlformats.org/officeDocument/2006/custom-properties" xmlns:vt="http://schemas.openxmlformats.org/officeDocument/2006/docPropsVTypes"/>
</file>