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百度地图</w:t>
      </w:r>
      <w:br/>
      <w:hyperlink r:id="rId7" w:history="1">
        <w:r>
          <w:rPr>
            <w:color w:val="2980b9"/>
            <w:u w:val="single"/>
          </w:rPr>
          <w:t xml:space="preserve">https://map.baidu.com/@12950575,4849981,13z</w:t>
        </w:r>
      </w:hyperlink>
    </w:p>
    <w:p>
      <w:pPr>
        <w:pStyle w:val="Heading1"/>
      </w:pPr>
      <w:bookmarkStart w:id="2" w:name="_Toc2"/>
      <w:r>
        <w:t>Article summary:</w:t>
      </w:r>
      <w:bookmarkEnd w:id="2"/>
    </w:p>
    <w:p>
      <w:pPr>
        <w:jc w:val="both"/>
      </w:pPr>
      <w:r>
        <w:rPr/>
        <w:t xml:space="preserve">1. Baidu Maps is available for use.</w:t>
      </w:r>
    </w:p>
    <w:p>
      <w:pPr>
        <w:jc w:val="both"/>
      </w:pPr>
      <w:r>
        <w:rPr/>
        <w:t xml:space="preserve">2. To get the best experience, users should set their browser to the default zoom level.</w:t>
      </w:r>
    </w:p>
    <w:p>
      <w:pPr>
        <w:jc w:val="both"/>
      </w:pPr>
      <w:r>
        <w:rPr/>
        <w:t xml:space="preserve">3. This can be done by pressing Ctrl+0.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in that it provides clear instructions on how to get the best experience when using Baidu Maps. The instructions are straightforward and easy to follow, making it a reliable source of information for users who want to make sure they are getting the most out of their experience with Baidu Maps. </w:t>
      </w:r>
    </w:p>
    <w:p>
      <w:pPr>
        <w:jc w:val="both"/>
      </w:pPr>
      <w:r>
        <w:rPr/>
        <w:t xml:space="preserve">The article does not appear to have any biases or one-sided reporting, as it simply provides instructions on how to get the best experience with Baidu Maps without taking any particular stance on its features or benefits. It also does not make any unsupported claims or missing points of consideration, as it simply provides clear instructions on how to use the service effectively. Furthermore, there is no promotional content present in the article, as it does not attempt to sell or promote any particular product or service related to Baidu Maps. </w:t>
      </w:r>
    </w:p>
    <w:p>
      <w:pPr>
        <w:jc w:val="both"/>
      </w:pPr>
      <w:r>
        <w:rPr/>
        <w:t xml:space="preserve">Finally, the article does not appear to be partial in any way, as it simply provides clear instructions on how to use Baidu Maps without taking any particular stance on its features or benefits. Additionally, possible risks associated with using Baidu Maps are not noted in the article, but this is likely due to its focus being solely on providing instructions rather than discussing potential risks associated with using the service. In conclusion, this article appears to be a reliable and trustworthy source of information regarding how to get the best experience when using Baidu Maps.</w:t>
      </w:r>
    </w:p>
    <w:p>
      <w:pPr>
        <w:pStyle w:val="Heading1"/>
      </w:pPr>
      <w:bookmarkStart w:id="5" w:name="_Toc5"/>
      <w:r>
        <w:t>Topics for further research:</w:t>
      </w:r>
      <w:bookmarkEnd w:id="5"/>
    </w:p>
    <w:p>
      <w:pPr>
        <w:spacing w:after="0"/>
        <w:numPr>
          <w:ilvl w:val="0"/>
          <w:numId w:val="2"/>
        </w:numPr>
      </w:pPr>
      <w:r>
        <w:rPr/>
        <w:t xml:space="preserve">Baidu Maps security risks</w:t>
      </w:r>
    </w:p>
    <w:p>
      <w:pPr>
        <w:spacing w:after="0"/>
        <w:numPr>
          <w:ilvl w:val="0"/>
          <w:numId w:val="2"/>
        </w:numPr>
      </w:pPr>
      <w:r>
        <w:rPr/>
        <w:t xml:space="preserve">Baidu Maps privacy settings</w:t>
      </w:r>
    </w:p>
    <w:p>
      <w:pPr>
        <w:spacing w:after="0"/>
        <w:numPr>
          <w:ilvl w:val="0"/>
          <w:numId w:val="2"/>
        </w:numPr>
      </w:pPr>
      <w:r>
        <w:rPr/>
        <w:t xml:space="preserve">Baidu Maps features overview</w:t>
      </w:r>
    </w:p>
    <w:p>
      <w:pPr>
        <w:spacing w:after="0"/>
        <w:numPr>
          <w:ilvl w:val="0"/>
          <w:numId w:val="2"/>
        </w:numPr>
      </w:pPr>
      <w:r>
        <w:rPr/>
        <w:t xml:space="preserve">Baidu Maps user reviews</w:t>
      </w:r>
    </w:p>
    <w:p>
      <w:pPr>
        <w:spacing w:after="0"/>
        <w:numPr>
          <w:ilvl w:val="0"/>
          <w:numId w:val="2"/>
        </w:numPr>
      </w:pPr>
      <w:r>
        <w:rPr/>
        <w:t xml:space="preserve">Baidu Maps alternatives</w:t>
      </w:r>
    </w:p>
    <w:p>
      <w:pPr>
        <w:numPr>
          <w:ilvl w:val="0"/>
          <w:numId w:val="2"/>
        </w:numPr>
      </w:pPr>
      <w:r>
        <w:rPr/>
        <w:t xml:space="preserve">Baidu Maps troubleshooting tips</w:t>
      </w:r>
    </w:p>
    <w:p>
      <w:pPr>
        <w:pStyle w:val="Heading1"/>
      </w:pPr>
      <w:bookmarkStart w:id="6" w:name="_Toc6"/>
      <w:r>
        <w:t>Report location:</w:t>
      </w:r>
      <w:bookmarkEnd w:id="6"/>
    </w:p>
    <w:p>
      <w:hyperlink r:id="rId8" w:history="1">
        <w:r>
          <w:rPr>
            <w:color w:val="2980b9"/>
            <w:u w:val="single"/>
          </w:rPr>
          <w:t xml:space="preserve">https://www.fullpicture.app/item/053db9d6e0cef4775b9c4212d426d5ef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84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baidu.com/@12950575,4849981,13z" TargetMode="External"/><Relationship Id="rId8" Type="http://schemas.openxmlformats.org/officeDocument/2006/relationships/hyperlink" Target="https://www.fullpicture.app/item/053db9d6e0cef4775b9c4212d426d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2023-02-21T23:52:35+01:00</dcterms:created>
  <dcterms:modified xsi:type="dcterms:W3CDTF">2023-02-21T23:52:35+01:00</dcterms:modified>
</cp:coreProperties>
</file>

<file path=docProps/custom.xml><?xml version="1.0" encoding="utf-8"?>
<Properties xmlns="http://schemas.openxmlformats.org/officeDocument/2006/custom-properties" xmlns:vt="http://schemas.openxmlformats.org/officeDocument/2006/docPropsVTypes"/>
</file>