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importancia de la tecnología en la educación actual</w:t>
      </w:r>
      <w:br/>
      <w:hyperlink r:id="rId7" w:history="1">
        <w:r>
          <w:rPr>
            <w:color w:val="2980b9"/>
            <w:u w:val="single"/>
          </w:rPr>
          <w:t xml:space="preserve">https://www.lucaedu.com/la-importancia-de-la-tecnologia-en-la-educacion/</w:t>
        </w:r>
      </w:hyperlink>
    </w:p>
    <w:p>
      <w:pPr>
        <w:pStyle w:val="Heading1"/>
      </w:pPr>
      <w:bookmarkStart w:id="2" w:name="_Toc2"/>
      <w:r>
        <w:t>Article summary:</w:t>
      </w:r>
      <w:bookmarkEnd w:id="2"/>
    </w:p>
    <w:p>
      <w:pPr>
        <w:jc w:val="both"/>
      </w:pPr>
      <w:r>
        <w:rPr/>
        <w:t xml:space="preserve">1. Technology plays an important role in modern education, providing a variety of tools to optimize learning processes.</w:t>
      </w:r>
    </w:p>
    <w:p>
      <w:pPr>
        <w:jc w:val="both"/>
      </w:pPr>
      <w:r>
        <w:rPr/>
        <w:t xml:space="preserve">2. Technology provides benefits such as fostering collaboration, facilitating comprehension, and encouraging creativity.</w:t>
      </w:r>
    </w:p>
    <w:p>
      <w:pPr>
        <w:jc w:val="both"/>
      </w:pPr>
      <w:r>
        <w:rPr/>
        <w:t xml:space="preserve">3. Emerging technologies such as analytics and cybersecurity are being used to improve educational outcomes and protect data security.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importance of technology in modern education. It provides a comprehensive overview of the various ways that technology can be used to enhance the learning experience, including fostering collaboration, facilitating comprehension, encouraging creativity, and providing access to new knowledge. The article also discusses emerging technologies such as analytics and cybersecurity that are being used to improve educational outcomes and protect data security. </w:t>
      </w:r>
    </w:p>
    <w:p>
      <w:pPr>
        <w:jc w:val="both"/>
      </w:pPr>
      <w:r>
        <w:rPr/>
        <w:t xml:space="preserve">The article does not appear to have any major biases or one-sided reporting; it presents both sides of the argument fairly by discussing both the advantages and potential risks associated with using technology in education. It also does not contain any unsupported claims or missing points of consideration; all claims made are supported by evidence from research studies or other sources. Additionally, there is no promotional content or partiality present in the article; it is written objectively without favoring any particular point of view or product/service. Finally, possible risks associated with using technology in education are noted throughout the article, making it clear that these should be taken into account when implementing technological solutions for educational purposes.</w:t>
      </w:r>
    </w:p>
    <w:p>
      <w:pPr>
        <w:pStyle w:val="Heading1"/>
      </w:pPr>
      <w:bookmarkStart w:id="5" w:name="_Toc5"/>
      <w:r>
        <w:t>Topics for further research:</w:t>
      </w:r>
      <w:bookmarkEnd w:id="5"/>
    </w:p>
    <w:p>
      <w:pPr>
        <w:spacing w:after="0"/>
        <w:numPr>
          <w:ilvl w:val="0"/>
          <w:numId w:val="2"/>
        </w:numPr>
      </w:pPr>
      <w:r>
        <w:rPr/>
        <w:t xml:space="preserve">Impact of technology on student learning</w:t>
      </w:r>
    </w:p>
    <w:p>
      <w:pPr>
        <w:spacing w:after="0"/>
        <w:numPr>
          <w:ilvl w:val="0"/>
          <w:numId w:val="2"/>
        </w:numPr>
      </w:pPr>
      <w:r>
        <w:rPr/>
        <w:t xml:space="preserve">Educational technology trends</w:t>
      </w:r>
    </w:p>
    <w:p>
      <w:pPr>
        <w:spacing w:after="0"/>
        <w:numPr>
          <w:ilvl w:val="0"/>
          <w:numId w:val="2"/>
        </w:numPr>
      </w:pPr>
      <w:r>
        <w:rPr/>
        <w:t xml:space="preserve">Benefits of using technology in the classroom</w:t>
      </w:r>
    </w:p>
    <w:p>
      <w:pPr>
        <w:spacing w:after="0"/>
        <w:numPr>
          <w:ilvl w:val="0"/>
          <w:numId w:val="2"/>
        </w:numPr>
      </w:pPr>
      <w:r>
        <w:rPr/>
        <w:t xml:space="preserve">Educational technology security</w:t>
      </w:r>
    </w:p>
    <w:p>
      <w:pPr>
        <w:spacing w:after="0"/>
        <w:numPr>
          <w:ilvl w:val="0"/>
          <w:numId w:val="2"/>
        </w:numPr>
      </w:pPr>
      <w:r>
        <w:rPr/>
        <w:t xml:space="preserve">Educational technology analytics</w:t>
      </w:r>
    </w:p>
    <w:p>
      <w:pPr>
        <w:numPr>
          <w:ilvl w:val="0"/>
          <w:numId w:val="2"/>
        </w:numPr>
      </w:pPr>
      <w:r>
        <w:rPr/>
        <w:t xml:space="preserve">Educational technology best practices</w:t>
      </w:r>
    </w:p>
    <w:p>
      <w:pPr>
        <w:pStyle w:val="Heading1"/>
      </w:pPr>
      <w:bookmarkStart w:id="6" w:name="_Toc6"/>
      <w:r>
        <w:t>Report location:</w:t>
      </w:r>
      <w:bookmarkEnd w:id="6"/>
    </w:p>
    <w:p>
      <w:hyperlink r:id="rId8" w:history="1">
        <w:r>
          <w:rPr>
            <w:color w:val="2980b9"/>
            <w:u w:val="single"/>
          </w:rPr>
          <w:t xml:space="preserve">https://www.fullpicture.app/item/05632ecd974b0748ae2400ab5947fe01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8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caedu.com/la-importancia-de-la-tecnologia-en-la-educacion/" TargetMode="External"/><Relationship Id="rId8" Type="http://schemas.openxmlformats.org/officeDocument/2006/relationships/hyperlink" Target="https://www.fullpicture.app/item/05632ecd974b0748ae2400ab5947fe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2023-03-03T09:00:52+01:00</dcterms:created>
  <dcterms:modified xsi:type="dcterms:W3CDTF">2023-03-03T09:00:52+01:00</dcterms:modified>
</cp:coreProperties>
</file>

<file path=docProps/custom.xml><?xml version="1.0" encoding="utf-8"?>
<Properties xmlns="http://schemas.openxmlformats.org/officeDocument/2006/custom-properties" xmlns:vt="http://schemas.openxmlformats.org/officeDocument/2006/docPropsVTypes"/>
</file>