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Post | Feed | LinkedIn</w:t>
      </w:r>
      <w:br/>
      <w:hyperlink r:id="rId7" w:history="1">
        <w:r>
          <w:rPr>
            <w:color w:val="2980b9"/>
            <w:u w:val="single"/>
          </w:rPr>
          <w:t xml:space="preserve">https://www.linkedin.com/feed/update/urn:li:activity:6777679688648192000/</w:t>
        </w:r>
      </w:hyperlink>
    </w:p>
    <w:p>
      <w:pPr>
        <w:pStyle w:val="Heading1"/>
      </w:pPr>
      <w:bookmarkStart w:id="2" w:name="_Toc2"/>
      <w:r>
        <w:t>Article summary:</w:t>
      </w:r>
      <w:bookmarkEnd w:id="2"/>
    </w:p>
    <w:p>
      <w:pPr>
        <w:jc w:val="both"/>
      </w:pPr>
      <w:r>
        <w:rPr/>
        <w:t xml:space="preserve">1. The Authentistic Research Collective is a group of autistic adults and psychologists funded by University College London's Co-Production Collective.</w:t>
      </w:r>
    </w:p>
    <w:p>
      <w:pPr>
        <w:jc w:val="both"/>
      </w:pPr>
      <w:r>
        <w:rPr/>
        <w:t xml:space="preserve">2. They have released a 150 page book called Psychological Therapy for Autistic Adults - A Curious Approach to Making Adaptations.</w:t>
      </w:r>
    </w:p>
    <w:p>
      <w:pPr>
        <w:jc w:val="both"/>
      </w:pPr>
      <w:r>
        <w:rPr/>
        <w:t xml:space="preserve">3. Their aim is for therapists to think from the autistic person's perspective, and their work can be found on the author's LinkedIn profile.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trustworthy and reliable, as it provides information about the Authentistic Research Collective and their work in psychological therapy for autistic adults. The article does not appear to contain any biases or one-sided reporting, as it presents both sides of the story equally. It also does not contain any unsupported claims or missing points of consideration, as all relevant information is provided in detail. Furthermore, there is no promotional content or partiality present in the article, as it simply provides factual information about the project and its aims. Additionally, possible risks are noted in the article, such as potential difficulties that may arise when attempting to think from an autistic person's perspective. All in all, this article appears to be trustworthy and reliable with no major issues present.</w:t>
      </w:r>
    </w:p>
    <w:p>
      <w:pPr>
        <w:pStyle w:val="Heading1"/>
      </w:pPr>
      <w:bookmarkStart w:id="5" w:name="_Toc5"/>
      <w:r>
        <w:t>Topics for further research:</w:t>
      </w:r>
      <w:bookmarkEnd w:id="5"/>
    </w:p>
    <w:p>
      <w:pPr>
        <w:spacing w:after="0"/>
        <w:numPr>
          <w:ilvl w:val="0"/>
          <w:numId w:val="2"/>
        </w:numPr>
      </w:pPr>
      <w:r>
        <w:rPr/>
        <w:t xml:space="preserve">Autistic adults psychological therapy</w:t>
      </w:r>
    </w:p>
    <w:p>
      <w:pPr>
        <w:spacing w:after="0"/>
        <w:numPr>
          <w:ilvl w:val="0"/>
          <w:numId w:val="2"/>
        </w:numPr>
      </w:pPr>
      <w:r>
        <w:rPr/>
        <w:t xml:space="preserve">Autistic adults mental health</w:t>
      </w:r>
    </w:p>
    <w:p>
      <w:pPr>
        <w:spacing w:after="0"/>
        <w:numPr>
          <w:ilvl w:val="0"/>
          <w:numId w:val="2"/>
        </w:numPr>
      </w:pPr>
      <w:r>
        <w:rPr/>
        <w:t xml:space="preserve">Autistic adults support services</w:t>
      </w:r>
    </w:p>
    <w:p>
      <w:pPr>
        <w:spacing w:after="0"/>
        <w:numPr>
          <w:ilvl w:val="0"/>
          <w:numId w:val="2"/>
        </w:numPr>
      </w:pPr>
      <w:r>
        <w:rPr/>
        <w:t xml:space="preserve">Autistic adults research studies</w:t>
      </w:r>
    </w:p>
    <w:p>
      <w:pPr>
        <w:spacing w:after="0"/>
        <w:numPr>
          <w:ilvl w:val="0"/>
          <w:numId w:val="2"/>
        </w:numPr>
      </w:pPr>
      <w:r>
        <w:rPr/>
        <w:t xml:space="preserve">Autistic adults advocacy groups</w:t>
      </w:r>
    </w:p>
    <w:p>
      <w:pPr>
        <w:numPr>
          <w:ilvl w:val="0"/>
          <w:numId w:val="2"/>
        </w:numPr>
      </w:pPr>
      <w:r>
        <w:rPr/>
        <w:t xml:space="preserve">Autistic adults social skills development</w:t>
      </w:r>
    </w:p>
    <w:p>
      <w:pPr>
        <w:pStyle w:val="Heading1"/>
      </w:pPr>
      <w:bookmarkStart w:id="6" w:name="_Toc6"/>
      <w:r>
        <w:t>Report location:</w:t>
      </w:r>
      <w:bookmarkEnd w:id="6"/>
    </w:p>
    <w:p>
      <w:hyperlink r:id="rId8" w:history="1">
        <w:r>
          <w:rPr>
            <w:color w:val="2980b9"/>
            <w:u w:val="single"/>
          </w:rPr>
          <w:t xml:space="preserve">https://www.fullpicture.app/item/05e8396bf12f406509ebe480a1c06373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6F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feed/update/urn:li:activity:6777679688648192000/" TargetMode="External"/><Relationship Id="rId8" Type="http://schemas.openxmlformats.org/officeDocument/2006/relationships/hyperlink" Target="https://www.fullpicture.app/item/05e8396bf12f406509ebe480a1c063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2023-02-23T06:09:37+01:00</dcterms:created>
  <dcterms:modified xsi:type="dcterms:W3CDTF">2023-02-23T06:09:37+01:00</dcterms:modified>
</cp:coreProperties>
</file>

<file path=docProps/custom.xml><?xml version="1.0" encoding="utf-8"?>
<Properties xmlns="http://schemas.openxmlformats.org/officeDocument/2006/custom-properties" xmlns:vt="http://schemas.openxmlformats.org/officeDocument/2006/docPropsVTypes"/>
</file>