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Seznam – najdu tam, co neznám</w:t>
      </w:r>
      <w:br/>
      <w:hyperlink r:id="rId7" w:history="1">
        <w:r>
          <w:rPr>
            <w:color w:val="2980b9"/>
            <w:u w:val="single"/>
          </w:rPr>
          <w:t xml:space="preserve">https://www.seznam.cz/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Seznam je ideální pro hledání neznámých věcí</w:t>
      </w:r>
    </w:p>
    <w:p>
      <w:pPr>
        <w:jc w:val="both"/>
      </w:pPr>
      <w:r>
        <w:rPr/>
        <w:t xml:space="preserve">- Seznam nabízí širokou škálu informací a článků</w:t>
      </w:r>
    </w:p>
    <w:p>
      <w:pPr>
        <w:jc w:val="both"/>
      </w:pPr>
      <w:r>
        <w:rPr/>
        <w:t xml:space="preserve">- Uživatelé mohou najít nové a zajímavé informace na různá témata</w:t>
      </w:r>
    </w:p>
    <w:p>
      <w:pPr>
        <w:jc w:val="both"/>
      </w:pPr>
      <w:r>
        <w:rPr/>
        <w:t xml:space="preserve">- Seznam umožňuje objevovat nové věci a rozšiřovat své znalosti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Zprávy z různých oblastí</w:t>
      </w:r>
    </w:p>
    <w:p>
      <w:pPr>
        <w:jc w:val="both"/>
      </w:pPr>
      <w:r>
        <w:rPr/>
        <w:t xml:space="preserve">- Eva Farna se zhroutila ve vysílání ČT kvůli tématu potratů v Polsku</w:t>
      </w:r>
    </w:p>
    <w:p>
      <w:pPr>
        <w:jc w:val="both"/>
      </w:pPr>
      <w:r>
        <w:rPr/>
        <w:t xml:space="preserve">- Rusko dalo ultimátum Spojeným státům americkým, Evropské unii a Velké Británii ohledně sankcí</w:t>
      </w:r>
    </w:p>
    <w:p>
      <w:pPr>
        <w:jc w:val="both"/>
      </w:pPr>
      <w:r>
        <w:rPr/>
        <w:t xml:space="preserve">- Elektřina opět zdražuje kvůli novému poplatku za obnovitelné zdroje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Různorodost článků na Seznamu</w:t>
      </w:r>
    </w:p>
    <w:p>
      <w:pPr>
        <w:jc w:val="both"/>
      </w:pPr>
      <w:r>
        <w:rPr/>
        <w:t xml:space="preserve">- Články o sportu, politice, kultuře, zdraví a dalších tématech</w:t>
      </w:r>
    </w:p>
    <w:p>
      <w:pPr>
        <w:jc w:val="both"/>
      </w:pPr>
      <w:r>
        <w:rPr/>
        <w:t xml:space="preserve">- Informace o skandinávské dietě podporované Světovou zdravotnickou organizací</w:t>
      </w:r>
    </w:p>
    <w:p>
      <w:pPr>
        <w:jc w:val="both"/>
      </w:pPr>
      <w:r>
        <w:rPr/>
        <w:t xml:space="preserve">- Varování před podvodnými aplikacemi WhatsApp, které kradou peníze uživatelům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typickým příkladem bulvárního zpravodajství, které se zaměřuje na senzace a kontroverzní témata, aby přilákalo pozornost čtenářů. Obsahuje několik různých témat, jako jsou politika, sport, kriminalita a zdraví.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Jedním z potenciálních předsudků tohoto článku je jeho jednostrannost. Článek se soustředí pouze na jednu stranu každého tématu a neposkytuje dostatečné informace o protiargumentech nebo alternativních pohledech. Například v případě ruského ultimáta se nedozvídáme nic o tom, jak by mohla reagovat EU nebo USA.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tohoto článku jsou chybějící důkazy pro učiněná tvrzení. Například v případě detektiva Rudkowského není jasné, zda je jeho tweet pravdivý nebo pouze vtip. Stejně tak není jasné, zda ministerstvo národní obrany skutečně plánuje únos ruského prezidenta.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propagační obsah pro skandinávskou dietu bez dostatečného podložení. Zdroj informací není uveden a nenajdeme žádné konkrétní důkazy o tom, že tato dieta je skutečně účinná a zdravá.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prezentovat pouze jednu stranu každého tématu a neposkytuje dostatek informací pro objektivní posouzení situace. Jeho cílem je spíše vyvolat emoce u čtenářů než poskytnout jim relevantní informace.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alternativní pohledy na ruské ultimátum vůči České republice?
</w:t>
      </w:r>
    </w:p>
    <w:p>
      <w:pPr>
        <w:spacing w:after="0"/>
        <w:numPr>
          <w:ilvl w:val="0"/>
          <w:numId w:val="2"/>
        </w:numPr>
      </w:pPr>
      <w:r>
        <w:rPr/>
        <w:t xml:space="preserve">Existují důkazy pro tvrzení o plánovaném únosu ruského prezidenta ministerstvem národní obrany?
</w:t>
      </w:r>
    </w:p>
    <w:p>
      <w:pPr>
        <w:spacing w:after="0"/>
        <w:numPr>
          <w:ilvl w:val="0"/>
          <w:numId w:val="2"/>
        </w:numPr>
      </w:pPr>
      <w:r>
        <w:rPr/>
        <w:t xml:space="preserve">Jaké jsou výhody a nevýhody skandinávské diety a existují pro ni důkazy o účinnosti a zdraví?
</w:t>
      </w:r>
    </w:p>
    <w:p>
      <w:pPr>
        <w:spacing w:after="0"/>
        <w:numPr>
          <w:ilvl w:val="0"/>
          <w:numId w:val="2"/>
        </w:numPr>
      </w:pPr>
      <w:r>
        <w:rPr/>
        <w:t xml:space="preserve">Jaké jsou názory o politické situaci v České republice a jaké jsou možné řešení?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výsledky sportovních soutěží a jaké jsou reakce sportovců a fanoušků?
</w:t>
      </w:r>
    </w:p>
    <w:p>
      <w:pPr>
        <w:numPr>
          <w:ilvl w:val="0"/>
          <w:numId w:val="2"/>
        </w:numPr>
      </w:pPr>
      <w:r>
        <w:rPr/>
        <w:t xml:space="preserve">Jaké jsou nejnovější trendy v oblasti zdraví a wellness a jaké jsou doporučení odborníků?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https://www.fullpicture.app/item/06bfaddf96031e94759974fd55c409c1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7CE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.cz/" TargetMode="External"/><Relationship Id="rId8" Type="http://schemas.openxmlformats.org/officeDocument/2006/relationships/hyperlink" Target="https://www.fullpicture.app/item/06bfaddf96031e94759974fd55c409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2024-01-08T06:12:27+01:00</dcterms:created>
  <dcterms:modified xsi:type="dcterms:W3CDTF">2024-01-08T06:12:27+01:00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