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Contact Force Model Considering Meshing and Collision States for Dynamic Analysis in Helical Gear System | 10.1186/s10033-019-0359-1</w:t>
      </w:r>
      <w:br/>
      <w:hyperlink r:id="rId7" w:history="1">
        <w:r>
          <w:rPr>
            <w:color w:val="2980b9"/>
            <w:u w:val="single"/>
          </w:rPr>
          <w:t xml:space="preserve">https://sci-hub.et-fine.com/10.1186/s10033-019-0359-1</w:t>
        </w:r>
      </w:hyperlink>
    </w:p>
    <w:p>
      <w:pPr>
        <w:pStyle w:val="Heading1"/>
      </w:pPr>
      <w:bookmarkStart w:id="2" w:name="_Toc2"/>
      <w:r>
        <w:t>Article summary:</w:t>
      </w:r>
      <w:bookmarkEnd w:id="2"/>
    </w:p>
    <w:p>
      <w:pPr>
        <w:jc w:val="both"/>
      </w:pPr>
      <w:r>
        <w:rPr/>
        <w:t xml:space="preserve">1. This article presents a contact force model for dynamic analysis in helical gear systems.</w:t>
      </w:r>
    </w:p>
    <w:p>
      <w:pPr>
        <w:jc w:val="both"/>
      </w:pPr>
      <w:r>
        <w:rPr/>
        <w:t xml:space="preserve">2. The model considers meshing and collision states to accurately simulate the dynamic behavior of the system.</w:t>
      </w:r>
    </w:p>
    <w:p>
      <w:pPr>
        <w:jc w:val="both"/>
      </w:pPr>
      <w:r>
        <w:rPr/>
        <w:t xml:space="preserve">3. The model was tested and validated using experimental data, showing good agreement between the two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contact force model developed for dynamic analysis in helical gear systems, including its theoretical basis, implementation details, and validation results. The authors also provide evidence for their claims by referencing relevant literature and providing experimental data to validate their results. Furthermore, the article does not appear to be biased or one-sided in its reporting; it presents both sides of the argument equally and fairly. Additionally, there are no unsupported claims or missing points of consideration in the article; all claims are backed up with evidence from experiments or other sources. There is also no promotional content or partiality present in the article; it is purely focused on presenting research findings without any bias towards any particular viewpoint or opinion. Finally, possible risks associated with using this contact force model are noted throughout the article, ensuring that readers are aware of any potential issues that may arise when using this model for dynamic analysis in helical gear systems.</w:t>
      </w:r>
    </w:p>
    <w:p>
      <w:pPr>
        <w:pStyle w:val="Heading1"/>
      </w:pPr>
      <w:bookmarkStart w:id="5" w:name="_Toc5"/>
      <w:r>
        <w:t>Topics for further research:</w:t>
      </w:r>
      <w:bookmarkEnd w:id="5"/>
    </w:p>
    <w:p>
      <w:pPr>
        <w:spacing w:after="0"/>
        <w:numPr>
          <w:ilvl w:val="0"/>
          <w:numId w:val="2"/>
        </w:numPr>
      </w:pPr>
      <w:r>
        <w:rPr/>
        <w:t xml:space="preserve">Helical gear dynamic analysis</w:t>
      </w:r>
    </w:p>
    <w:p>
      <w:pPr>
        <w:spacing w:after="0"/>
        <w:numPr>
          <w:ilvl w:val="0"/>
          <w:numId w:val="2"/>
        </w:numPr>
      </w:pPr>
      <w:r>
        <w:rPr/>
        <w:t xml:space="preserve">Contact force model validation</w:t>
      </w:r>
    </w:p>
    <w:p>
      <w:pPr>
        <w:spacing w:after="0"/>
        <w:numPr>
          <w:ilvl w:val="0"/>
          <w:numId w:val="2"/>
        </w:numPr>
      </w:pPr>
      <w:r>
        <w:rPr/>
        <w:t xml:space="preserve">Gear system simulation</w:t>
      </w:r>
    </w:p>
    <w:p>
      <w:pPr>
        <w:spacing w:after="0"/>
        <w:numPr>
          <w:ilvl w:val="0"/>
          <w:numId w:val="2"/>
        </w:numPr>
      </w:pPr>
      <w:r>
        <w:rPr/>
        <w:t xml:space="preserve">Gear system dynamic analysis</w:t>
      </w:r>
    </w:p>
    <w:p>
      <w:pPr>
        <w:spacing w:after="0"/>
        <w:numPr>
          <w:ilvl w:val="0"/>
          <w:numId w:val="2"/>
        </w:numPr>
      </w:pPr>
      <w:r>
        <w:rPr/>
        <w:t xml:space="preserve">Helical gear system design</w:t>
      </w:r>
    </w:p>
    <w:p>
      <w:pPr>
        <w:numPr>
          <w:ilvl w:val="0"/>
          <w:numId w:val="2"/>
        </w:numPr>
      </w:pPr>
      <w:r>
        <w:rPr/>
        <w:t xml:space="preserve">Gear system optimization</w:t>
      </w:r>
    </w:p>
    <w:p>
      <w:pPr>
        <w:pStyle w:val="Heading1"/>
      </w:pPr>
      <w:bookmarkStart w:id="6" w:name="_Toc6"/>
      <w:r>
        <w:t>Report location:</w:t>
      </w:r>
      <w:bookmarkEnd w:id="6"/>
    </w:p>
    <w:p>
      <w:hyperlink r:id="rId8" w:history="1">
        <w:r>
          <w:rPr>
            <w:color w:val="2980b9"/>
            <w:u w:val="single"/>
          </w:rPr>
          <w:t xml:space="preserve">https://www.fullpicture.app/item/071a10f2218699fe061ee82ac1c4d607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A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86/s10033-019-0359-1" TargetMode="External"/><Relationship Id="rId8" Type="http://schemas.openxmlformats.org/officeDocument/2006/relationships/hyperlink" Target="https://www.fullpicture.app/item/071a10f2218699fe061ee82ac1c4d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2023-02-19T12:53:06+01:00</dcterms:created>
  <dcterms:modified xsi:type="dcterms:W3CDTF">2023-02-19T12:53:06+01:00</dcterms:modified>
</cp:coreProperties>
</file>

<file path=docProps/custom.xml><?xml version="1.0" encoding="utf-8"?>
<Properties xmlns="http://schemas.openxmlformats.org/officeDocument/2006/custom-properties" xmlns:vt="http://schemas.openxmlformats.org/officeDocument/2006/docPropsVTypes"/>
</file>