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Remarks of President Joe Biden – State of the Union Address as Prepared for Delivery | The White House</w:t>
      </w:r>
      <w:br/>
      <w:hyperlink r:id="rId7" w:history="1">
        <w:r>
          <w:rPr>
            <w:color w:val="2980b9"/>
            <w:u w:val="single"/>
          </w:rPr>
          <w:t xml:space="preserve">https://www.whitehouse.gov/briefing-room/speeches-remarks/2023/02/07/remarks-of-president-joe-biden-state-of-the-union-address-as-prepared-for-delivery/</w:t>
        </w:r>
      </w:hyperlink>
    </w:p>
    <w:p>
      <w:pPr>
        <w:pStyle w:val="Heading1"/>
      </w:pPr>
      <w:bookmarkStart w:id="2" w:name="_Toc2"/>
      <w:r>
        <w:t>Article summary:</w:t>
      </w:r>
      <w:bookmarkEnd w:id="2"/>
    </w:p>
    <w:p>
      <w:pPr>
        <w:jc w:val="both"/>
      </w:pPr>
      <w:r>
        <w:rPr/>
        <w:t xml:space="preserve">1. President Joe Biden congratulated the new members of Congress and leaders of the military in his State of the Union Address.</w:t>
      </w:r>
    </w:p>
    <w:p>
      <w:pPr>
        <w:jc w:val="both"/>
      </w:pPr>
      <w:r>
        <w:rPr/>
        <w:t xml:space="preserve">2. He highlighted the progress made in the past two years, including creating 12 million jobs, controlling COVID-19, and protecting democracy.</w:t>
      </w:r>
    </w:p>
    <w:p>
      <w:pPr>
        <w:jc w:val="both"/>
      </w:pPr>
      <w:r>
        <w:rPr/>
        <w:t xml:space="preserve">3. He encouraged Democrats and Republicans to work together to restore the soul of America, rebuild the middle class, and unite the country.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an accurate account of President Joe Biden's State of the Union Address as prepared for delivery. The article is well-written and provides a comprehensive overview of Biden's speech without any bias or partiality towards either side. The article does not contain any unsupported claims or missing points of consideration; instead, it accurately reflects Biden's remarks on topics such as job creation, COVID-19 control, democracy protection, and bipartisanship. Furthermore, there are no promotional content or unexplored counterarguments present in the article. </w:t>
      </w:r>
    </w:p>
    <w:p>
      <w:pPr>
        <w:jc w:val="both"/>
      </w:pPr>
      <w:r>
        <w:rPr/>
        <w:t xml:space="preserve">The only potential issue with this article is that it does not provide any insight into possible risks associated with Biden's policies or plans mentioned in his speech; however, this is likely due to space constraints rather than intentional omission by the author. All in all, this article can be considered trustworthy and reliable as it accurately reflects President Joe Biden's State of the Union Address as prepared for delivery without any bias or partiality towards either side.</w:t>
      </w:r>
    </w:p>
    <w:p>
      <w:pPr>
        <w:pStyle w:val="Heading1"/>
      </w:pPr>
      <w:bookmarkStart w:id="5" w:name="_Toc5"/>
      <w:r>
        <w:t>Topics for further research:</w:t>
      </w:r>
      <w:bookmarkEnd w:id="5"/>
    </w:p>
    <w:p>
      <w:pPr>
        <w:spacing w:after="0"/>
        <w:numPr>
          <w:ilvl w:val="0"/>
          <w:numId w:val="2"/>
        </w:numPr>
      </w:pPr>
      <w:r>
        <w:rPr/>
        <w:t xml:space="preserve">Risks associated with Biden's policies</w:t>
      </w:r>
    </w:p>
    <w:p>
      <w:pPr>
        <w:spacing w:after="0"/>
        <w:numPr>
          <w:ilvl w:val="0"/>
          <w:numId w:val="2"/>
        </w:numPr>
      </w:pPr>
      <w:r>
        <w:rPr/>
        <w:t xml:space="preserve">Impact of Biden's State of the Union Address</w:t>
      </w:r>
    </w:p>
    <w:p>
      <w:pPr>
        <w:spacing w:after="0"/>
        <w:numPr>
          <w:ilvl w:val="0"/>
          <w:numId w:val="2"/>
        </w:numPr>
      </w:pPr>
      <w:r>
        <w:rPr/>
        <w:t xml:space="preserve">Bipartisan implications of Biden's speech</w:t>
      </w:r>
    </w:p>
    <w:p>
      <w:pPr>
        <w:spacing w:after="0"/>
        <w:numPr>
          <w:ilvl w:val="0"/>
          <w:numId w:val="2"/>
        </w:numPr>
      </w:pPr>
      <w:r>
        <w:rPr/>
        <w:t xml:space="preserve">Analysis of Biden's job creation plans</w:t>
      </w:r>
    </w:p>
    <w:p>
      <w:pPr>
        <w:spacing w:after="0"/>
        <w:numPr>
          <w:ilvl w:val="0"/>
          <w:numId w:val="2"/>
        </w:numPr>
      </w:pPr>
      <w:r>
        <w:rPr/>
        <w:t xml:space="preserve">COVID-19 control strategies proposed by Biden</w:t>
      </w:r>
    </w:p>
    <w:p>
      <w:pPr>
        <w:numPr>
          <w:ilvl w:val="0"/>
          <w:numId w:val="2"/>
        </w:numPr>
      </w:pPr>
      <w:r>
        <w:rPr/>
        <w:t xml:space="preserve">Democracy protection initiatives proposed by Biden</w:t>
      </w:r>
    </w:p>
    <w:p>
      <w:pPr>
        <w:pStyle w:val="Heading1"/>
      </w:pPr>
      <w:bookmarkStart w:id="6" w:name="_Toc6"/>
      <w:r>
        <w:t>Report location:</w:t>
      </w:r>
      <w:bookmarkEnd w:id="6"/>
    </w:p>
    <w:p>
      <w:hyperlink r:id="rId8" w:history="1">
        <w:r>
          <w:rPr>
            <w:color w:val="2980b9"/>
            <w:u w:val="single"/>
          </w:rPr>
          <w:t xml:space="preserve">https://www.fullpicture.app/item/0786644bd6f4b27a610792bb5ab81bd4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3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itehouse.gov/briefing-room/speeches-remarks/2023/02/07/remarks-of-president-joe-biden-state-of-the-union-address-as-prepared-for-delivery/" TargetMode="External"/><Relationship Id="rId8" Type="http://schemas.openxmlformats.org/officeDocument/2006/relationships/hyperlink" Target="https://www.fullpicture.app/item/0786644bd6f4b27a610792bb5ab81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2023-03-04T02:23:35+01:00</dcterms:created>
  <dcterms:modified xsi:type="dcterms:W3CDTF">2023-03-04T02:23:35+01:00</dcterms:modified>
</cp:coreProperties>
</file>

<file path=docProps/custom.xml><?xml version="1.0" encoding="utf-8"?>
<Properties xmlns="http://schemas.openxmlformats.org/officeDocument/2006/custom-properties" xmlns:vt="http://schemas.openxmlformats.org/officeDocument/2006/docPropsVTypes"/>
</file>