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如何游泳：13个步骤（附图片） - wikiHow</w:t>
      </w:r>
      <w:br/>
      <w:hyperlink r:id="rId7" w:history="1">
        <w:r>
          <w:rPr>
            <w:color w:val="2980b9"/>
            <w:u w:val="single"/>
          </w:rPr>
          <w:t xml:space="preserve">https://www.wikihow.com/Swim</w:t>
        </w:r>
      </w:hyperlink>
    </w:p>
    <w:p>
      <w:pPr>
        <w:pStyle w:val="Heading1"/>
      </w:pPr>
      <w:bookmarkStart w:id="2" w:name="_Toc2"/>
      <w:r>
        <w:t>Article summary:</w:t>
      </w:r>
      <w:bookmarkEnd w:id="2"/>
    </w:p>
    <w:p>
      <w:pPr>
        <w:jc w:val="both"/>
      </w:pPr>
      <w:r>
        <w:rPr/>
        <w:t xml:space="preserve">1. Learn how to float and exhale underwater before attempting to swim.</w:t>
      </w:r>
    </w:p>
    <w:p>
      <w:pPr>
        <w:jc w:val="both"/>
      </w:pPr>
      <w:r>
        <w:rPr/>
        <w:t xml:space="preserve">2. Practice kicking your legs, doing a crawl, and treading water.</w:t>
      </w:r>
    </w:p>
    <w:p>
      <w:pPr>
        <w:jc w:val="both"/>
      </w:pPr>
      <w:r>
        <w:rPr/>
        <w:t xml:space="preserve">3. Know how to get out of a rip current or river current if you find yourself in 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instructions on how to swim, with step-by-step instructions and accompanying images for each step. The article also provides safety tips for swimming in the ocean or river, such as not swimming alone, avoiding swimming in bad weather conditions, and wearing appropriate safety equipment until you are comfortable in the water. Additionally, the article includes advice from an expert on becoming a competitive swimmer which adds credibility to the article.</w:t>
      </w:r>
    </w:p>
    <w:p>
      <w:pPr>
        <w:jc w:val="both"/>
      </w:pPr>
      <w:r>
        <w:rPr/>
        <w:t xml:space="preserve">However, there are some potential biases that should be noted when reading this article. For example, the article does not provide any information on other types of strokes such as butterfly stroke or breaststroke which could be beneficial for beginner swimmers to learn about. Additionally, while the article does provide safety tips for swimming in rivers or oceans, it does not mention any risks associated with swimming in pools such as chlorine exposure or potential injuries from diving into shallow water. Finally, while the article does include advice from an expert on becoming a competitive swimmer, it does not provide any information on other aspects of competitive swimming such as nutrition or training regimens which could be beneficial for readers who are interested in becoming competitive swimmers.</w:t>
      </w:r>
    </w:p>
    <w:p>
      <w:pPr>
        <w:pStyle w:val="Heading1"/>
      </w:pPr>
      <w:bookmarkStart w:id="5" w:name="_Toc5"/>
      <w:r>
        <w:t>Topics for further research:</w:t>
      </w:r>
      <w:bookmarkEnd w:id="5"/>
    </w:p>
    <w:p>
      <w:pPr>
        <w:spacing w:after="0"/>
        <w:numPr>
          <w:ilvl w:val="0"/>
          <w:numId w:val="2"/>
        </w:numPr>
      </w:pPr>
      <w:r>
        <w:rPr/>
        <w:t xml:space="preserve">Butterfly stroke technique</w:t>
      </w:r>
    </w:p>
    <w:p>
      <w:pPr>
        <w:spacing w:after="0"/>
        <w:numPr>
          <w:ilvl w:val="0"/>
          <w:numId w:val="2"/>
        </w:numPr>
      </w:pPr>
      <w:r>
        <w:rPr/>
        <w:t xml:space="preserve">Breaststroke technique</w:t>
      </w:r>
    </w:p>
    <w:p>
      <w:pPr>
        <w:spacing w:after="0"/>
        <w:numPr>
          <w:ilvl w:val="0"/>
          <w:numId w:val="2"/>
        </w:numPr>
      </w:pPr>
      <w:r>
        <w:rPr/>
        <w:t xml:space="preserve">Chlorine exposure risks</w:t>
      </w:r>
    </w:p>
    <w:p>
      <w:pPr>
        <w:spacing w:after="0"/>
        <w:numPr>
          <w:ilvl w:val="0"/>
          <w:numId w:val="2"/>
        </w:numPr>
      </w:pPr>
      <w:r>
        <w:rPr/>
        <w:t xml:space="preserve">Diving into shallow water risks</w:t>
      </w:r>
    </w:p>
    <w:p>
      <w:pPr>
        <w:spacing w:after="0"/>
        <w:numPr>
          <w:ilvl w:val="0"/>
          <w:numId w:val="2"/>
        </w:numPr>
      </w:pPr>
      <w:r>
        <w:rPr/>
        <w:t xml:space="preserve">Competitive swimming nutrition</w:t>
      </w:r>
    </w:p>
    <w:p>
      <w:pPr>
        <w:numPr>
          <w:ilvl w:val="0"/>
          <w:numId w:val="2"/>
        </w:numPr>
      </w:pPr>
      <w:r>
        <w:rPr/>
        <w:t xml:space="preserve">Competitive swimming training regimens</w:t>
      </w:r>
    </w:p>
    <w:p>
      <w:pPr>
        <w:pStyle w:val="Heading1"/>
      </w:pPr>
      <w:bookmarkStart w:id="6" w:name="_Toc6"/>
      <w:r>
        <w:t>Report location:</w:t>
      </w:r>
      <w:bookmarkEnd w:id="6"/>
    </w:p>
    <w:p>
      <w:hyperlink r:id="rId8" w:history="1">
        <w:r>
          <w:rPr>
            <w:color w:val="2980b9"/>
            <w:u w:val="single"/>
          </w:rPr>
          <w:t xml:space="preserve">https://www.fullpicture.app/item/083a8258d3d363b18223e8bc8500b0e9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3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how.com/Swim" TargetMode="External"/><Relationship Id="rId8" Type="http://schemas.openxmlformats.org/officeDocument/2006/relationships/hyperlink" Target="https://www.fullpicture.app/item/083a8258d3d363b18223e8bc8500b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2023-02-20T14:01:37+01:00</dcterms:created>
  <dcterms:modified xsi:type="dcterms:W3CDTF">2023-02-20T14:01:37+01:00</dcterms:modified>
</cp:coreProperties>
</file>

<file path=docProps/custom.xml><?xml version="1.0" encoding="utf-8"?>
<Properties xmlns="http://schemas.openxmlformats.org/officeDocument/2006/custom-properties" xmlns:vt="http://schemas.openxmlformats.org/officeDocument/2006/docPropsVTypes"/>
</file>