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KI-Chatbot von Meta: Ein Llama auf Abwegen | ZEIT ONLINE</w:t>
      </w:r>
      <w:br/>
      <w:hyperlink r:id="rId7" w:history="1">
        <w:r>
          <w:rPr>
            <w:color w:val="2980b9"/>
            <w:u w:val="single"/>
          </w:rPr>
          <w:t xml:space="preserve">https://www.zeit.de/digital/internet/2023-03/llama-ki-chatbot-meta-leak</w:t>
        </w:r>
      </w:hyperlink>
    </w:p>
    <w:p>
      <w:pPr>
        <w:pStyle w:val="Heading1"/>
      </w:pPr>
      <w:bookmarkStart w:id="2" w:name="_Toc2"/>
      <w:r>
        <w:t>Article summary:</w:t>
      </w:r>
      <w:bookmarkEnd w:id="2"/>
    </w:p>
    <w:p>
      <w:pPr>
        <w:jc w:val="both"/>
      </w:pPr>
      <w:r>
        <w:rPr/>
        <w:t xml:space="preserve">1. Meta hat ein eigenes KI-Sprachmodell namens LLaMA entwickelt, das eine Konkurrenz zu ChatGPT darstellt.</w:t>
      </w:r>
    </w:p>
    <w:p>
      <w:pPr>
        <w:jc w:val="both"/>
      </w:pPr>
      <w:r>
        <w:rPr/>
        <w:t xml:space="preserve">2. LLaMA-13B ist kleiner als GPT-3, aber in standardisierten Tests ähnlich gut oder sogar besser.</w:t>
      </w:r>
    </w:p>
    <w:p>
      <w:pPr>
        <w:jc w:val="both"/>
      </w:pPr>
      <w:r>
        <w:rPr/>
        <w:t xml:space="preserve">3. Meta will den Zugang zu der Technologie demokratisieren und den Quellcode seines Modells inklusive der Trainingsdaten frei zugänglich machen.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"KI-Chatbot von Meta: Ein Llama auf Abwegen" von ZEIT ONLINE beschäftigt sich mit dem neuen KI-Sprachmodell LLaMA von Meta, das als Konkurrenz zu ChatGPT von OpenAI und Bard von Google entwickelt wurde. Der Artikel gibt einen Überblick über die Funktionen des Modells und betont dessen Effizienz und demokratisierenden Ansatz.</w:t>
      </w:r>
    </w:p>
    <w:p>
      <w:pPr>
        <w:jc w:val="both"/>
      </w:pPr>
      <w:r>
        <w:rPr/>
        <w:t xml:space="preserve"/>
      </w:r>
    </w:p>
    <w:p>
      <w:pPr>
        <w:jc w:val="both"/>
      </w:pPr>
      <w:r>
        <w:rPr/>
        <w:t xml:space="preserve">Allerdings gibt es einige kritische Aspekte, die in dem Artikel nicht ausreichend behandelt werden. Zum Beispiel wird der Code des Modells bereits geleakt, was Experten zufolge zu Missbrauch führen könnte. Es wäre interessant gewesen, mehr darüber zu erfahren, welche Risiken damit verbunden sind und wie Meta darauf reagiert.</w:t>
      </w:r>
    </w:p>
    <w:p>
      <w:pPr>
        <w:jc w:val="both"/>
      </w:pPr>
      <w:r>
        <w:rPr/>
        <w:t xml:space="preserve"/>
      </w:r>
    </w:p>
    <w:p>
      <w:pPr>
        <w:jc w:val="both"/>
      </w:pPr>
      <w:r>
        <w:rPr/>
        <w:t xml:space="preserve">Außerdem wird in dem Artikel behauptet, dass LLaMA-13B ähnlich gute oder sogar bessere Ergebnisse als GPT-3 erzielt habe. Allerdings fehlen hierfür Beweise oder Vergleichsstudien. Es ist daher unklar, ob diese Behauptung tatsächlich zutrifft oder ob sie lediglich eine Marketingstrategie darstellt.</w:t>
      </w:r>
    </w:p>
    <w:p>
      <w:pPr>
        <w:jc w:val="both"/>
      </w:pPr>
      <w:r>
        <w:rPr/>
        <w:t xml:space="preserve"/>
      </w:r>
    </w:p>
    <w:p>
      <w:pPr>
        <w:jc w:val="both"/>
      </w:pPr>
      <w:r>
        <w:rPr/>
        <w:t xml:space="preserve">Ein weiterer kritischer Punkt betrifft den demokratisierenden Ansatz von Meta. Zwar betont das Unternehmen, dass es den Zugang zur Technologie für Forschende erleichtern möchte. Allerdings bleibt unklar, ob dies tatsächlich der Fall ist oder ob es sich lediglich um eine PR-Maßnahme handelt. Insbesondere wird nicht erwähnt, welche Einschränkungen es bei der Nutzung des Modells gibt und wer davon profitieren kann.</w:t>
      </w:r>
    </w:p>
    <w:p>
      <w:pPr>
        <w:jc w:val="both"/>
      </w:pPr>
      <w:r>
        <w:rPr/>
        <w:t xml:space="preserve"/>
      </w:r>
    </w:p>
    <w:p>
      <w:pPr>
        <w:jc w:val="both"/>
      </w:pPr>
      <w:r>
        <w:rPr/>
        <w:t xml:space="preserve">Insgesamt scheint der Artikel einseitig zugunsten von Meta geschrieben zu sein und vernachlässigt mögliche Risiken oder Nachteile des Modells. Es wäre wünschenswert gewesen, wenn auch kritische Stimmen zu Wort gekommen wären oder alternative Perspektiven dargestellt worden wären.</w:t>
      </w:r>
    </w:p>
    <w:p>
      <w:pPr>
        <w:pStyle w:val="Heading1"/>
      </w:pPr>
      <w:bookmarkStart w:id="5" w:name="_Toc5"/>
      <w:r>
        <w:t>Topics for further research:</w:t>
      </w:r>
      <w:bookmarkEnd w:id="5"/>
    </w:p>
    <w:p>
      <w:pPr>
        <w:spacing w:after="0"/>
        <w:numPr>
          <w:ilvl w:val="0"/>
          <w:numId w:val="2"/>
        </w:numPr>
      </w:pPr>
      <w:r>
        <w:rPr/>
        <w:t xml:space="preserve">Risiken des geleakten Codes von LLaMA-13B
</w:t>
      </w:r>
    </w:p>
    <w:p>
      <w:pPr>
        <w:spacing w:after="0"/>
        <w:numPr>
          <w:ilvl w:val="0"/>
          <w:numId w:val="2"/>
        </w:numPr>
      </w:pPr>
      <w:r>
        <w:rPr/>
        <w:t xml:space="preserve">Vergleichsstudien zwischen LLaMA-13B und GPT-3
</w:t>
      </w:r>
    </w:p>
    <w:p>
      <w:pPr>
        <w:spacing w:after="0"/>
        <w:numPr>
          <w:ilvl w:val="0"/>
          <w:numId w:val="2"/>
        </w:numPr>
      </w:pPr>
      <w:r>
        <w:rPr/>
        <w:t xml:space="preserve">Einschränkungen bei der Nutzung des LLaMA-Modells
</w:t>
      </w:r>
    </w:p>
    <w:p>
      <w:pPr>
        <w:spacing w:after="0"/>
        <w:numPr>
          <w:ilvl w:val="0"/>
          <w:numId w:val="2"/>
        </w:numPr>
      </w:pPr>
      <w:r>
        <w:rPr/>
        <w:t xml:space="preserve">Kritische Stimmen zu Meta's demokratisierendem Ansatz
</w:t>
      </w:r>
    </w:p>
    <w:p>
      <w:pPr>
        <w:spacing w:after="0"/>
        <w:numPr>
          <w:ilvl w:val="0"/>
          <w:numId w:val="2"/>
        </w:numPr>
      </w:pPr>
      <w:r>
        <w:rPr/>
        <w:t xml:space="preserve">Alternativen zu LLaMA-13B und anderen KI-Sprachmodellen
</w:t>
      </w:r>
    </w:p>
    <w:p>
      <w:pPr>
        <w:numPr>
          <w:ilvl w:val="0"/>
          <w:numId w:val="2"/>
        </w:numPr>
      </w:pPr>
      <w:r>
        <w:rPr/>
        <w:t xml:space="preserve">Auswirkungen von KI-Chatbots auf die Gesellschaft und Ethikfragen</w:t>
      </w:r>
    </w:p>
    <w:p>
      <w:pPr>
        <w:pStyle w:val="Heading1"/>
      </w:pPr>
      <w:bookmarkStart w:id="6" w:name="_Toc6"/>
      <w:r>
        <w:t>Report location:</w:t>
      </w:r>
      <w:bookmarkEnd w:id="6"/>
    </w:p>
    <w:p>
      <w:hyperlink r:id="rId8" w:history="1">
        <w:r>
          <w:rPr>
            <w:color w:val="2980b9"/>
            <w:u w:val="single"/>
          </w:rPr>
          <w:t xml:space="preserve">https://www.fullpicture.app/item/0941695973127410d5931171d6b76110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6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it.de/digital/internet/2023-03/llama-ki-chatbot-meta-leak" TargetMode="External"/><Relationship Id="rId8" Type="http://schemas.openxmlformats.org/officeDocument/2006/relationships/hyperlink" Target="https://www.fullpicture.app/item/0941695973127410d5931171d6b761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2024-02-02T06:33:55+01:00</dcterms:created>
  <dcterms:modified xsi:type="dcterms:W3CDTF">2024-02-02T06:33:55+01:00</dcterms:modified>
</cp:coreProperties>
</file>

<file path=docProps/custom.xml><?xml version="1.0" encoding="utf-8"?>
<Properties xmlns="http://schemas.openxmlformats.org/officeDocument/2006/custom-properties" xmlns:vt="http://schemas.openxmlformats.org/officeDocument/2006/docPropsVTypes"/>
</file>