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 Critical Analysis in 5 Steps (With Tips) | Indeed.com</w:t>
      </w:r>
      <w:br/>
      <w:hyperlink r:id="rId7" w:history="1">
        <w:r>
          <w:rPr>
            <w:color w:val="2980b9"/>
            <w:u w:val="single"/>
          </w:rPr>
          <w:t xml:space="preserve">https://www.indeed.com/career-advice/career-development/how-to-write-a-critical-analysis</w:t>
        </w:r>
      </w:hyperlink>
    </w:p>
    <w:p>
      <w:pPr>
        <w:pStyle w:val="Heading1"/>
      </w:pPr>
      <w:bookmarkStart w:id="2" w:name="_Toc2"/>
      <w:r>
        <w:t>Article summary:</w:t>
      </w:r>
      <w:bookmarkEnd w:id="2"/>
    </w:p>
    <w:p>
      <w:pPr>
        <w:jc w:val="both"/>
      </w:pPr>
      <w:r>
        <w:rPr/>
        <w:t xml:space="preserve">1. Writing a critical analysis demonstrates critical-thinking skills and is essential for academic courses and decision-making roles.</w:t>
      </w:r>
    </w:p>
    <w:p>
      <w:pPr>
        <w:jc w:val="both"/>
      </w:pPr>
      <w:r>
        <w:rPr/>
        <w:t xml:space="preserve">2. Before writing a critical analysis, it's important to have a good understanding of the work being analyzed and create an outline.</w:t>
      </w:r>
    </w:p>
    <w:p>
      <w:pPr>
        <w:jc w:val="both"/>
      </w:pPr>
      <w:r>
        <w:rPr/>
        <w:t xml:space="preserve">3. Tips for writing a successful critical analysis include using transitional words, being concise, writing logically, and using third-person voice.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having biases or opinions. However, I can provide a summary of the article and its main points.</w:t>
      </w:r>
    </w:p>
    <w:p>
      <w:pPr>
        <w:jc w:val="both"/>
      </w:pPr>
      <w:r>
        <w:rPr/>
        <w:t xml:space="preserve"/>
      </w:r>
    </w:p>
    <w:p>
      <w:pPr>
        <w:jc w:val="both"/>
      </w:pPr>
      <w:r>
        <w:rPr/>
        <w:t xml:space="preserve">The article discusses how to write a critical analysis in five steps, including creating an outline, writing an introduction and body paragraphs, concluding the analysis, and proofreading and refining the work. The article also provides tips for writing critical analyses, such as cross-referencing your outline, using transitional words and phrases, being concise, writing logically, and using third-person voice.</w:t>
      </w:r>
    </w:p>
    <w:p>
      <w:pPr>
        <w:jc w:val="both"/>
      </w:pPr>
      <w:r>
        <w:rPr/>
        <w:t xml:space="preserve"/>
      </w:r>
    </w:p>
    <w:p>
      <w:pPr>
        <w:jc w:val="both"/>
      </w:pPr>
      <w:r>
        <w:rPr/>
        <w:t xml:space="preserve">The article defines critical analysis as the detailed examination and evaluation of another person's ideas or work. It emphasizes that critical analysis is subjective writing that expresses one's interpretation and analysis of the work by breaking down and studying its parts. The article notes that good critical analysis evaluates the ideas or work in a balanced way that highlights its positive and negative qualities.</w:t>
      </w:r>
    </w:p>
    <w:p>
      <w:pPr>
        <w:jc w:val="both"/>
      </w:pPr>
      <w:r>
        <w:rPr/>
        <w:t xml:space="preserve"/>
      </w:r>
    </w:p>
    <w:p>
      <w:pPr>
        <w:jc w:val="both"/>
      </w:pPr>
      <w:r>
        <w:rPr/>
        <w:t xml:space="preserve">The article provides an example of a short critical analysis of a poem called "XL" by A.E. Housman. The example demonstrates how to apply the five steps to write a well-written critical analysis.</w:t>
      </w:r>
    </w:p>
    <w:p>
      <w:pPr>
        <w:jc w:val="both"/>
      </w:pPr>
      <w:r>
        <w:rPr/>
        <w:t xml:space="preserve"/>
      </w:r>
    </w:p>
    <w:p>
      <w:pPr>
        <w:jc w:val="both"/>
      </w:pPr>
      <w:r>
        <w:rPr/>
        <w:t xml:space="preserve">Overall, the article provides useful information on how to write a critical analysis and offers practical tips for improving one's writing skills.</w:t>
      </w:r>
    </w:p>
    <w:p>
      <w:pPr>
        <w:pStyle w:val="Heading1"/>
      </w:pPr>
      <w:bookmarkStart w:id="5" w:name="_Toc5"/>
      <w:r>
        <w:t>Topics for further research:</w:t>
      </w:r>
      <w:bookmarkEnd w:id="5"/>
    </w:p>
    <w:p>
      <w:pPr>
        <w:spacing w:after="0"/>
        <w:numPr>
          <w:ilvl w:val="0"/>
          <w:numId w:val="2"/>
        </w:numPr>
      </w:pPr>
      <w:r>
        <w:rPr/>
        <w:t xml:space="preserve">Techniques for analyzing literature
</w:t>
      </w:r>
    </w:p>
    <w:p>
      <w:pPr>
        <w:spacing w:after="0"/>
        <w:numPr>
          <w:ilvl w:val="0"/>
          <w:numId w:val="2"/>
        </w:numPr>
      </w:pPr>
      <w:r>
        <w:rPr/>
        <w:t xml:space="preserve">Examples of critical analysis essays
</w:t>
      </w:r>
    </w:p>
    <w:p>
      <w:pPr>
        <w:spacing w:after="0"/>
        <w:numPr>
          <w:ilvl w:val="0"/>
          <w:numId w:val="2"/>
        </w:numPr>
      </w:pPr>
      <w:r>
        <w:rPr/>
        <w:t xml:space="preserve">How to evaluate sources for critical analysis
</w:t>
      </w:r>
    </w:p>
    <w:p>
      <w:pPr>
        <w:spacing w:after="0"/>
        <w:numPr>
          <w:ilvl w:val="0"/>
          <w:numId w:val="2"/>
        </w:numPr>
      </w:pPr>
      <w:r>
        <w:rPr/>
        <w:t xml:space="preserve">The difference between summary and critical analysis
</w:t>
      </w:r>
    </w:p>
    <w:p>
      <w:pPr>
        <w:spacing w:after="0"/>
        <w:numPr>
          <w:ilvl w:val="0"/>
          <w:numId w:val="2"/>
        </w:numPr>
      </w:pPr>
      <w:r>
        <w:rPr/>
        <w:t xml:space="preserve">How to incorporate quotes in a critical analysis
</w:t>
      </w:r>
    </w:p>
    <w:p>
      <w:pPr>
        <w:numPr>
          <w:ilvl w:val="0"/>
          <w:numId w:val="2"/>
        </w:numPr>
      </w:pPr>
      <w:r>
        <w:rPr/>
        <w:t xml:space="preserve">Common mistakes to avoid in critical analysis writing</w:t>
      </w:r>
    </w:p>
    <w:p>
      <w:pPr>
        <w:pStyle w:val="Heading1"/>
      </w:pPr>
      <w:bookmarkStart w:id="6" w:name="_Toc6"/>
      <w:r>
        <w:t>Report location:</w:t>
      </w:r>
      <w:bookmarkEnd w:id="6"/>
    </w:p>
    <w:p>
      <w:hyperlink r:id="rId8" w:history="1">
        <w:r>
          <w:rPr>
            <w:color w:val="2980b9"/>
            <w:u w:val="single"/>
          </w:rPr>
          <w:t xml:space="preserve">https://www.fullpicture.app/item/09941eaffd67d2823c53870500c3746b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DA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ed.com/career-advice/career-development/how-to-write-a-critical-analysis" TargetMode="External"/><Relationship Id="rId8" Type="http://schemas.openxmlformats.org/officeDocument/2006/relationships/hyperlink" Target="https://www.fullpicture.app/item/09941eaffd67d2823c53870500c37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2024-01-14T04:37:04+01:00</dcterms:created>
  <dcterms:modified xsi:type="dcterms:W3CDTF">2024-01-14T04:37:04+01:00</dcterms:modified>
</cp:coreProperties>
</file>

<file path=docProps/custom.xml><?xml version="1.0" encoding="utf-8"?>
<Properties xmlns="http://schemas.openxmlformats.org/officeDocument/2006/custom-properties" xmlns:vt="http://schemas.openxmlformats.org/officeDocument/2006/docPropsVTypes"/>
</file>