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environment-based collaborative exploration of fashion design: CoDesign: Vol 0, No 0</w:t>
      </w:r>
      <w:br/>
      <w:hyperlink r:id="rId7" w:history="1">
        <w:r>
          <w:rPr>
            <w:color w:val="2980b9"/>
            <w:u w:val="single"/>
          </w:rPr>
          <w:t xml:space="preserve">https://www.tandfonline.com/doi/full/10.1080/15710882.2022.2162547</w:t>
        </w:r>
      </w:hyperlink>
    </w:p>
    <w:p>
      <w:pPr>
        <w:pStyle w:val="Heading1"/>
      </w:pPr>
      <w:bookmarkStart w:id="2" w:name="_Toc2"/>
      <w:r>
        <w:t>Article summary:</w:t>
      </w:r>
      <w:bookmarkEnd w:id="2"/>
    </w:p>
    <w:p>
      <w:pPr>
        <w:jc w:val="both"/>
      </w:pPr>
      <w:r>
        <w:rPr/>
        <w:t xml:space="preserve">1. This article discusses the use of virtual reality environments for collaborative exploration of fashion design.</w:t>
      </w:r>
    </w:p>
    <w:p>
      <w:pPr>
        <w:jc w:val="both"/>
      </w:pPr>
      <w:r>
        <w:rPr/>
        <w:t xml:space="preserve">2. It was written by Jee Hyun Lee and C. Hun Lee from the Human Environment &amp; Design/ Interdisciplinary Program of Human Life &amp; Innovation Design, College of Human Ecology, Yonsei University in Seoul, South Korea.</w:t>
      </w:r>
    </w:p>
    <w:p>
      <w:pPr>
        <w:jc w:val="both"/>
      </w:pPr>
      <w:r>
        <w:rPr/>
        <w:t xml:space="preserve">3. The article explores how virtual reality can be used to facilitate collaboration between designers and consumers in the fashion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is generally good. The authors are clearly identified and their credentials are provided, which adds to the credibility of the article. Furthermore, the article does not appear to contain any promotional content or partiality towards any particular viewpoint or opinion. The authors have also presented both sides equally, exploring both the potential benefits and risks associated with using virtual reality for collaborative exploration of fashion design. </w:t>
      </w:r>
    </w:p>
    <w:p>
      <w:pPr>
        <w:jc w:val="both"/>
      </w:pPr>
      <w:r>
        <w:rPr/>
        <w:t xml:space="preserve">However, there are some areas where more evidence could be provided to support the claims made in the article. For example, while it is noted that virtual reality can facilitate collaboration between designers and consumers in the fashion industry, there is no evidence provided to back up this claim or explore how this might work in practice. Additionally, there is no discussion on possible risks associated with using virtual reality for collaborative exploration of fashion design such as privacy concerns or data security issues that may arise from sharing sensitive information through a virtual environment. These points should be considered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Virtual reality fashion design collaboration</w:t>
      </w:r>
    </w:p>
    <w:p>
      <w:pPr>
        <w:spacing w:after="0"/>
        <w:numPr>
          <w:ilvl w:val="0"/>
          <w:numId w:val="2"/>
        </w:numPr>
      </w:pPr>
      <w:r>
        <w:rPr/>
        <w:t xml:space="preserve">Privacy concerns virtual reality fashion design</w:t>
      </w:r>
    </w:p>
    <w:p>
      <w:pPr>
        <w:spacing w:after="0"/>
        <w:numPr>
          <w:ilvl w:val="0"/>
          <w:numId w:val="2"/>
        </w:numPr>
      </w:pPr>
      <w:r>
        <w:rPr/>
        <w:t xml:space="preserve">Data security virtual reality fashion design</w:t>
      </w:r>
    </w:p>
    <w:p>
      <w:pPr>
        <w:spacing w:after="0"/>
        <w:numPr>
          <w:ilvl w:val="0"/>
          <w:numId w:val="2"/>
        </w:numPr>
      </w:pPr>
      <w:r>
        <w:rPr/>
        <w:t xml:space="preserve">Benefits of virtual reality fashion design</w:t>
      </w:r>
    </w:p>
    <w:p>
      <w:pPr>
        <w:spacing w:after="0"/>
        <w:numPr>
          <w:ilvl w:val="0"/>
          <w:numId w:val="2"/>
        </w:numPr>
      </w:pPr>
      <w:r>
        <w:rPr/>
        <w:t xml:space="preserve">Risks of virtual reality fashion design</w:t>
      </w:r>
    </w:p>
    <w:p>
      <w:pPr>
        <w:numPr>
          <w:ilvl w:val="0"/>
          <w:numId w:val="2"/>
        </w:numPr>
      </w:pPr>
      <w:r>
        <w:rPr/>
        <w:t xml:space="preserve">Practical applications of virtual reality fashion design</w:t>
      </w:r>
    </w:p>
    <w:p>
      <w:pPr>
        <w:pStyle w:val="Heading1"/>
      </w:pPr>
      <w:bookmarkStart w:id="6" w:name="_Toc6"/>
      <w:r>
        <w:t>Report location:</w:t>
      </w:r>
      <w:bookmarkEnd w:id="6"/>
    </w:p>
    <w:p>
      <w:hyperlink r:id="rId8" w:history="1">
        <w:r>
          <w:rPr>
            <w:color w:val="2980b9"/>
            <w:u w:val="single"/>
          </w:rPr>
          <w:t xml:space="preserve">https://www.fullpicture.app/item/0af15f28d2eb7c8b13ae7cecbb50ce25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3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710882.2022.2162547" TargetMode="External"/><Relationship Id="rId8" Type="http://schemas.openxmlformats.org/officeDocument/2006/relationships/hyperlink" Target="https://www.fullpicture.app/item/0af15f28d2eb7c8b13ae7cecbb50c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2023-02-24T10:48:48+01:00</dcterms:created>
  <dcterms:modified xsi:type="dcterms:W3CDTF">2023-02-24T10:48:48+01:00</dcterms:modified>
</cp:coreProperties>
</file>

<file path=docProps/custom.xml><?xml version="1.0" encoding="utf-8"?>
<Properties xmlns="http://schemas.openxmlformats.org/officeDocument/2006/custom-properties" xmlns:vt="http://schemas.openxmlformats.org/officeDocument/2006/docPropsVTypes"/>
</file>