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Evolutionary epigenomic analyses in mammalian early embryos reveal species-specific innovations and conserved principles of imprinting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https://pubmed.ncbi.nlm.nih.gov/34818044/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通过对哺乳动物早期胚胎的进化表观基因组分析，揭示了物种特定的创新和保守的印记原则。</w:t>
      </w:r>
    </w:p>
    <w:p>
      <w:pPr>
        <w:jc w:val="both"/>
      </w:pPr>
      <w:r>
        <w:rPr/>
        <w:t xml:space="preserve">2. 研究发现不同物种之间存在着表观遗传学上的差异，这些差异可能与其生殖策略和胚胎发育模式有关。</w:t>
      </w:r>
    </w:p>
    <w:p>
      <w:pPr>
        <w:jc w:val="both"/>
      </w:pPr>
      <w:r>
        <w:rPr/>
        <w:t xml:space="preserve">3. 印记基因在哺乳动物早期胚胎中起着重要作用，并且在进化过程中可能经历了选择压力和功能改变。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的内容。很抱歉，由于提供的信息只包括文章标题和作者信息，并没有提供文章的具体内容。因此，无法对其潜在偏见、片面报道、无根据的主张、缺失的考虑点、所提出主张的缺失证据、未探索的反驳、宣传内容等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如果您能提供文章的完整内容或者更多相关信息，我将非常乐意帮助您进行详细的批判性分析。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 + 作者名字 + 详细内容
</w:t>
      </w:r>
    </w:p>
    <w:p>
      <w:pPr>
        <w:spacing w:after="0"/>
        <w:numPr>
          <w:ilvl w:val="0"/>
          <w:numId w:val="2"/>
        </w:numPr>
      </w:pPr>
      <w:r>
        <w:rPr/>
        <w:t xml:space="preserve">文章标题 + 作者名字 + 主要观点
</w:t>
      </w:r>
    </w:p>
    <w:p>
      <w:pPr>
        <w:spacing w:after="0"/>
        <w:numPr>
          <w:ilvl w:val="0"/>
          <w:numId w:val="2"/>
        </w:numPr>
      </w:pPr>
      <w:r>
        <w:rPr/>
        <w:t xml:space="preserve">文章标题 + 作者名字 + 证据
</w:t>
      </w:r>
    </w:p>
    <w:p>
      <w:pPr>
        <w:spacing w:after="0"/>
        <w:numPr>
          <w:ilvl w:val="0"/>
          <w:numId w:val="2"/>
        </w:numPr>
      </w:pPr>
      <w:r>
        <w:rPr/>
        <w:t xml:space="preserve">文章标题 + 作者名字 + 反驳观点
</w:t>
      </w:r>
    </w:p>
    <w:p>
      <w:pPr>
        <w:spacing w:after="0"/>
        <w:numPr>
          <w:ilvl w:val="0"/>
          <w:numId w:val="2"/>
        </w:numPr>
      </w:pPr>
      <w:r>
        <w:rPr/>
        <w:t xml:space="preserve">文章标题 + 作者名字 + 宣传内容
</w:t>
      </w:r>
    </w:p>
    <w:p>
      <w:pPr>
        <w:numPr>
          <w:ilvl w:val="0"/>
          <w:numId w:val="2"/>
        </w:numPr>
      </w:pPr>
      <w:r>
        <w:rPr/>
        <w:t xml:space="preserve">文章标题 + 作者名字 + 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https://www.fullpicture.app/item/0b9a10e920dc2bf236537a582177e60c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06A7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818044/" TargetMode="External"/><Relationship Id="rId8" Type="http://schemas.openxmlformats.org/officeDocument/2006/relationships/hyperlink" Target="https://www.fullpicture.app/item/0b9a10e920dc2bf236537a582177e60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2024-01-01T20:42:28+01:00</dcterms:created>
  <dcterms:modified xsi:type="dcterms:W3CDTF">2024-01-01T20:42:28+01:00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