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arXiv Xplorer</w:t></w:r><w:br/><w:hyperlink r:id="rId7" w:history="1"><w:r><w:rPr><w:color w:val="2980b9"/><w:u w:val="single"/></w:rPr><w:t xml:space="preserve">https://arxivxplorer.com/?query=A+Framework+for+Multimodal+Response+Generation+for+Video+Streaming+Comments&y=2023%2C2022</w:t></w:r></w:hyperlink></w:p><w:p><w:pPr><w:pStyle w:val="Heading1"/></w:pPr><w:bookmarkStart w:id="2" w:name="_Toc2"/><w:r><w:t>Article summary:</w:t></w:r><w:bookmarkEnd w:id="2"/></w:p><w:p><w:pPr><w:jc w:val="both"/></w:pPr><w:r><w:rPr/><w:t xml:space="preserve">1. 本文定义了情感反馈合成的新任务，旨在以类似于人类对多模态数据做出响应的方式处理输入文本对应图像的反馈。</w:t></w:r></w:p><w:p><w:pPr><w:jc w:val="both"/></w:pPr><w:r><w:rPr/><w:t xml:space="preserve">2. 文章提出了一个反馈合成系统，并使用真实的人类评论和图像文本输入进行训练。同时，通过爬取 Twitter feed 中的新闻文章构建了一个大规模数据集，包括图像、文本、Twitter 用户评论以及评论点赞。</w:t></w:r></w:p><w:p><w:pPr><w:jc w:val="both"/></w:pPr><w:r><w:rPr/><w:t xml:space="preserve">3. 所提出的系统使用基于变压器的文本编码器和基于更快区域的卷积神经网络模型提取文本和视觉特征，并将它们连接起来构造多模态特征。解码器使用该多模态特征来合成反馈，并通过定量和定性措施与基线模型进行比较。研究结果表明生成的反馈在语义上与真实评论相似，并且与给定的文本图像输入相关。</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这篇文章介绍了一个名为&quot;arXiv Xplorer&quot;的系统，该系统旨在处理多模态数据并合成情感反馈。文章提到了该系统使用真实的人类评论和图像文本输入进行训练，并构建了一个大规模数据集来评估系统的性能。然后，文章详细描述了系统的架构和使用的技术，包括基于变压器的文本编码器和基于更快区域的卷积神经网络模型。</w:t></w:r></w:p><w:p><w:pPr><w:jc w:val="both"/></w:pPr><w:r><w:rPr/><w:t xml:space="preserve"></w:t></w:r></w:p><w:p><w:pPr><w:jc w:val="both"/></w:pPr><w:r><w:rPr/><w:t xml:space="preserve">然而，这篇文章存在一些潜在偏见和片面报道。首先，文章没有提及对数据集进行任何预处理或筛选的步骤。这可能导致数据集中存在噪声或不准确的评论和图像文本输入，从而影响系统训练和结果的可靠性。</w:t></w:r></w:p><w:p><w:pPr><w:jc w:val="both"/></w:pPr><w:r><w:rPr/><w:t xml:space="preserve"></w:t></w:r></w:p><w:p><w:pPr><w:jc w:val="both"/></w:pPr><w:r><w:rPr/><w:t xml:space="preserve">其次，文章没有提供关于如何选择Twitter feed中新闻文章以构建数据集的详细信息。这可能引发对数据采样方法是否具有偏见或代表性不足的疑问。</w:t></w:r></w:p><w:p><w:pPr><w:jc w:val="both"/></w:pPr><w:r><w:rPr/><w:t xml:space="preserve"></w:t></w:r></w:p><w:p><w:pPr><w:jc w:val="both"/></w:pPr><w:r><w:rPr/><w:t xml:space="preserve">此外，在比较所提出系统与基线模型时，文章没有明确说明基线模型是什么以及它们之间有何差异。这使得读者很难评估所提出系统相对于现有方法的优势。</w:t></w:r></w:p><w:p><w:pPr><w:jc w:val="both"/></w:pPr><w:r><w:rPr/><w:t xml:space="preserve"></w:t></w:r></w:p><w:p><w:pPr><w:jc w:val="both"/></w:pPr><w:r><w:rPr/><w:t xml:space="preserve">另外，尽管作者提到使用定量和定性措施对生成的反馈进行了分析，但文章没有提供具体的结果或细节。这使得读者无法评估系统生成的反馈与真实评论之间的相似性和相关性。</w:t></w:r></w:p><w:p><w:pPr><w:jc w:val="both"/></w:pPr><w:r><w:rPr/><w:t xml:space="preserve"></w:t></w:r></w:p><w:p><w:pPr><w:jc w:val="both"/></w:pPr><w:r><w:rPr/><w:t xml:space="preserve">最后，文章没有探讨可能存在的风险或潜在问题。例如，由于使用Twitter feed作为数据源，系统可能受到虚假信息、恶意评论或不当内容的影响。这些问题可能会对系统的性能和可靠性产生负面影响。</w:t></w:r></w:p><w:p><w:pPr><w:jc w:val="both"/></w:pPr><w:r><w:rPr/><w:t xml:space="preserve"></w:t></w:r></w:p><w:p><w:pPr><w:jc w:val="both"/></w:pPr><w:r><w:rPr/><w:t xml:space="preserve">总体而言，这篇文章在介绍arXiv Xplorer系统时提供了一些有用的信息，但也存在一些潜在偏见和缺失的考虑点。进一步研究和实验证据需要提供更全面和客观的评估。</w:t></w:r></w:p><w:p><w:pPr><w:pStyle w:val="Heading1"/></w:pPr><w:bookmarkStart w:id="5" w:name="_Toc5"/><w:r><w:t>Topics for further research:</w:t></w:r><w:bookmarkEnd w:id="5"/></w:p><w:p><w:pPr><w:spacing w:after="0"/><w:numPr><w:ilvl w:val="0"/><w:numId w:val="2"/></w:numPr></w:pPr><w:r><w:rPr/><w:t xml:space="preserve">数据集预处理和筛选步骤
</w:t></w:r></w:p><w:p><w:pPr><w:spacing w:after="0"/><w:numPr><w:ilvl w:val="0"/><w:numId w:val="2"/></w:numPr></w:pPr><w:r><w:rPr/><w:t xml:space="preserve">Twitter feed中新闻文章的选择方法
</w:t></w:r></w:p><w:p><w:pPr><w:spacing w:after="0"/><w:numPr><w:ilvl w:val="0"/><w:numId w:val="2"/></w:numPr></w:pPr><w:r><w:rPr/><w:t xml:space="preserve">基线模型的具体定义和与所提出系统的差异
</w:t></w:r></w:p><w:p><w:pPr><w:spacing w:after="0"/><w:numPr><w:ilvl w:val="0"/><w:numId w:val="2"/></w:numPr></w:pPr><w:r><w:rPr/><w:t xml:space="preserve">生成的反馈分析的具体结果和细节
</w:t></w:r></w:p><w:p><w:pPr><w:spacing w:after="0"/><w:numPr><w:ilvl w:val="0"/><w:numId w:val="2"/></w:numPr></w:pPr><w:r><w:rPr/><w:t xml:space="preserve">系统生成的反馈与真实评论之间的相似性和相关性
</w:t></w:r></w:p><w:p><w:pPr><w:numPr><w:ilvl w:val="0"/><w:numId w:val="2"/></w:numPr></w:pPr><w:r><w:rPr/><w:t xml:space="preserve">系统可能面临的风险和潜在问题</w:t></w:r></w:p><w:p><w:pPr><w:pStyle w:val="Heading1"/></w:pPr><w:bookmarkStart w:id="6" w:name="_Toc6"/><w:r><w:t>Report location:</w:t></w:r><w:bookmarkEnd w:id="6"/></w:p><w:p><w:hyperlink r:id="rId8" w:history="1"><w:r><w:rPr><w:color w:val="2980b9"/><w:u w:val="single"/></w:rPr><w:t xml:space="preserve">https://www.fullpicture.app/item/0c8b5945f8cff737f4acd1b65b00d47a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8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xplorer.com/?query=A+Framework+for+Multimodal+Response+Generation+for+Video+Streaming+Comments&amp;y=2023%2C2022" TargetMode="External"/><Relationship Id="rId8" Type="http://schemas.openxmlformats.org/officeDocument/2006/relationships/hyperlink" Target="https://www.fullpicture.app/item/0c8b5945f8cff737f4acd1b65b00d4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2023-09-30T06:20:25+02:00</dcterms:created>
  <dcterms:modified xsi:type="dcterms:W3CDTF">2023-09-30T06:20:25+02:00</dcterms:modified>
</cp:coreProperties>
</file>

<file path=docProps/custom.xml><?xml version="1.0" encoding="utf-8"?>
<Properties xmlns="http://schemas.openxmlformats.org/officeDocument/2006/custom-properties" xmlns:vt="http://schemas.openxmlformats.org/officeDocument/2006/docPropsVTypes"/>
</file>