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大学生社团组织在校园文化建设中的作用研究 - 百度文库</w:t></w:r><w:br/><w:hyperlink r:id="rId7" w:history="1"><w:r><w:rPr><w:color w:val="2980b9"/><w:u w:val="single"/></w:rPr><w:t xml:space="preserve">https://wenku.baidu.com/view/3d34abd4366baf1ffc4ffe4733687e21ae45ffb4?fr=xueshu&_wkts_=1697459707789</w:t></w:r></w:hyperlink></w:p><w:p><w:pPr><w:pStyle w:val="Heading1"/></w:pPr><w:bookmarkStart w:id="2" w:name="_Toc2"/><w:r><w:t>Article summary:</w:t></w:r><w:bookmarkEnd w:id="2"/></w:p><w:p><w:pPr><w:jc w:val="both"/></w:pPr><w:r><w:rPr/><w:t xml:space="preserve">1. 大学生社团组织在校园文化建设中的作用研究：文章探讨了大学生社团组织在校园文化建设中的作用，并强调了其对学生综合素质提升的影响。</w:t></w:r></w:p><w:p><w:pPr><w:jc w:val="both"/></w:pPr><w:r><w:rPr/><w:t xml:space="preserve"></w:t></w:r></w:p><w:p><w:pPr><w:jc w:val="both"/></w:pPr><w:r><w:rPr/><w:t xml:space="preserve">2. 社团活动管理的分析和系统研究：文章对大学社团活动的管理进行了分析和系统研究，探讨了如何有效地组织和管理社团活动。</w:t></w:r></w:p><w:p><w:pPr><w:jc w:val="both"/></w:pPr><w:r><w:rPr/><w:t xml:space="preserve"></w:t></w:r></w:p><w:p><w:pPr><w:jc w:val="both"/></w:pPr><w:r><w:rPr/><w:t xml:space="preserve">3. 学校艺术活动和社会活动对学生综合素质提升的影响：文章研究了学校艺术活动和社会活动对学生综合素质提升的影响，并提出了相关观点和建议。</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对于上述文章的批判性分析如下：</w:t></w:r></w:p><w:p><w:pPr><w:jc w:val="both"/></w:pPr><w:r><w:rPr/><w:t xml:space="preserve"></w:t></w:r></w:p><w:p><w:pPr><w:jc w:val="both"/></w:pPr><w:r><w:rPr/><w:t xml:space="preserve">1. 偏见及其来源：文章没有提供任何具体的数据或研究结果来支持其主张，而是仅仅列举了一些标题和关键词。这表明作者可能有一定的偏见，倾向于认为大学生社团组织在校园文化建设中起着重要作用。</w:t></w:r></w:p><w:p><w:pPr><w:jc w:val="both"/></w:pPr><w:r><w:rPr/><w:t xml:space="preserve"></w:t></w:r></w:p><w:p><w:pPr><w:jc w:val="both"/></w:pPr><w:r><w:rPr/><w:t xml:space="preserve">2. 片面报道：文章只关注了大学生社团组织在校园文化建设中的作用，没有提及其他可能影响校园文化建设的因素。这种片面报道可能导致读者对整个问题的理解不全面。</w:t></w:r></w:p><w:p><w:pPr><w:jc w:val="both"/></w:pPr><w:r><w:rPr/><w:t xml:space="preserve"></w:t></w:r></w:p><w:p><w:pPr><w:jc w:val="both"/></w:pPr><w:r><w:rPr/><w:t xml:space="preserve">3. 无根据的主张：文章没有提供任何实证研究或案例来支持其主张。没有具体的数据或事实依据，使得读者很难相信作者所提出的观点。</w:t></w:r></w:p><w:p><w:pPr><w:jc w:val="both"/></w:pPr><w:r><w:rPr/><w:t xml:space="preserve"></w:t></w:r></w:p><w:p><w:pPr><w:jc w:val="both"/></w:pPr><w:r><w:rPr/><w:t xml:space="preserve">4. 缺失的考虑点：文章没有考虑到大学生社团组织可能存在的问题和挑战，比如组织管理不善、活动内容单一等。这种缺失使得读者无法全面了解该问题。</w:t></w:r></w:p><w:p><w:pPr><w:jc w:val="both"/></w:pPr><w:r><w:rPr/><w:t xml:space="preserve"></w:t></w:r></w:p><w:p><w:pPr><w:jc w:val="both"/></w:pPr><w:r><w:rPr/><w:t xml:space="preserve">5. 所提出主张的缺失证据：文章中提到大学生社团组织在校园文化建设中起着重要作用，但并未提供任何具体证据来支持这一主张。缺乏实证研究或案例分析，使得读者无法对该主张进行评估。</w:t></w:r></w:p><w:p><w:pPr><w:jc w:val="both"/></w:pPr><w:r><w:rPr/><w:t xml:space="preserve"></w:t></w:r></w:p><w:p><w:pPr><w:jc w:val="both"/></w:pPr><w:r><w:rPr/><w:t xml:space="preserve">6. 未探索的反驳：文章没有提及任何可能存在的反对意见或争议观点，导致读者无法了解该问题的多样性和复杂性。</w:t></w:r></w:p><w:p><w:pPr><w:jc w:val="both"/></w:pPr><w:r><w:rPr/><w:t xml:space="preserve"></w:t></w:r></w:p><w:p><w:pPr><w:jc w:val="both"/></w:pPr><w:r><w:rPr/><w:t xml:space="preserve">7. 宣传内容：文章中出现了一些与百度文库相关的宣传内容，这可能影响到作者对大学生社团组织作用的客观性和中立性。</w:t></w:r></w:p><w:p><w:pPr><w:jc w:val="both"/></w:pPr><w:r><w:rPr/><w:t xml:space="preserve"></w:t></w:r></w:p><w:p><w:pPr><w:jc w:val="both"/></w:pPr><w:r><w:rPr/><w:t xml:space="preserve">总体而言，上述文章存在着潜在偏见、片面报道、无根据的主张、缺失的考虑点以及所提出主张缺乏证据等问题。读者在阅读和理解该文章时应保持批判思维，并寻找更多可靠的信息来源来全面了解大学生社团组织在校园文化建设中的作用。</w:t></w:r></w:p><w:p><w:pPr><w:pStyle w:val="Heading1"/></w:pPr><w:bookmarkStart w:id="5" w:name="_Toc5"/><w:r><w:t>Topics for further research:</w:t></w:r><w:bookmarkEnd w:id="5"/></w:p><w:p><w:pPr><w:spacing w:after="0"/><w:numPr><w:ilvl w:val="0"/><w:numId w:val="2"/></w:numPr></w:pPr><w:r><w:rPr/><w:t xml:space="preserve">大学生社团组织的管理问题
</w:t></w:r></w:p><w:p><w:pPr><w:spacing w:after="0"/><w:numPr><w:ilvl w:val="0"/><w:numId w:val="2"/></w:numPr></w:pPr><w:r><w:rPr/><w:t xml:space="preserve">大学生社团组织的活动内容多样性
</w:t></w:r></w:p><w:p><w:pPr><w:spacing w:after="0"/><w:numPr><w:ilvl w:val="0"/><w:numId w:val="2"/></w:numPr></w:pPr><w:r><w:rPr/><w:t xml:space="preserve">大学生社团组织对学生个人发展的影响
</w:t></w:r></w:p><w:p><w:pPr><w:spacing w:after="0"/><w:numPr><w:ilvl w:val="0"/><w:numId w:val="2"/></w:numPr></w:pPr><w:r><w:rPr/><w:t xml:space="preserve">大学生社团组织的社交网络效应
</w:t></w:r></w:p><w:p><w:pPr><w:spacing w:after="0"/><w:numPr><w:ilvl w:val="0"/><w:numId w:val="2"/></w:numPr></w:pPr><w:r><w:rPr/><w:t xml:space="preserve">大学生社团组织的资源分配问题
</w:t></w:r></w:p><w:p><w:pPr><w:numPr><w:ilvl w:val="0"/><w:numId w:val="2"/></w:numPr></w:pPr><w:r><w:rPr/><w:t xml:space="preserve">大学生社团组织的可持续发展问题</w:t></w:r></w:p><w:p><w:pPr><w:pStyle w:val="Heading1"/></w:pPr><w:bookmarkStart w:id="6" w:name="_Toc6"/><w:r><w:t>Report location:</w:t></w:r><w:bookmarkEnd w:id="6"/></w:p><w:p><w:hyperlink r:id="rId8" w:history="1"><w:r><w:rPr><w:color w:val="2980b9"/><w:u w:val="single"/></w:rPr><w:t xml:space="preserve">https://www.fullpicture.app/item/0d4f7ff025773aef1f6c35dd3c8e6f1e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FAD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nku.baidu.com/view/3d34abd4366baf1ffc4ffe4733687e21ae45ffb4?fr=xueshu&amp;_wkts_=1697459707789" TargetMode="External"/><Relationship Id="rId8" Type="http://schemas.openxmlformats.org/officeDocument/2006/relationships/hyperlink" Target="https://www.fullpicture.app/item/0d4f7ff025773aef1f6c35dd3c8e6f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2024-01-11T10:42:12+01:00</dcterms:created>
  <dcterms:modified xsi:type="dcterms:W3CDTF">2024-01-11T10:42:12+01:00</dcterms:modified>
</cp:coreProperties>
</file>

<file path=docProps/custom.xml><?xml version="1.0" encoding="utf-8"?>
<Properties xmlns="http://schemas.openxmlformats.org/officeDocument/2006/custom-properties" xmlns:vt="http://schemas.openxmlformats.org/officeDocument/2006/docPropsVTypes"/>
</file>