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Hairy Root Cultures as a Source of Polyphenolic Antioxidants: Flavonoids, Stilbenoids and Hydrolyzable Tannins - PubMed</w:t>
      </w:r>
      <w:br/>
      <w:hyperlink r:id="rId7" w:history="1">
        <w:r>
          <w:rPr>
            <w:color w:val="2980b9"/>
            <w:u w:val="single"/>
          </w:rPr>
          <w:t xml:space="preserve">https://pubmed.ncbi.nlm.nih.gov/35956428/</w:t>
        </w:r>
      </w:hyperlink>
    </w:p>
    <w:p>
      <w:pPr>
        <w:pStyle w:val="Heading1"/>
      </w:pPr>
      <w:bookmarkStart w:id="2" w:name="_Toc2"/>
      <w:r>
        <w:t>Article summary:</w:t>
      </w:r>
      <w:bookmarkEnd w:id="2"/>
    </w:p>
    <w:p>
      <w:pPr>
        <w:jc w:val="both"/>
      </w:pPr>
      <w:r>
        <w:rPr/>
        <w:t xml:space="preserve">1. Plant polyphenols are secondary plant metabolites that have antioxidative activity and potential economic importance.</w:t>
      </w:r>
    </w:p>
    <w:p>
      <w:pPr>
        <w:jc w:val="both"/>
      </w:pPr>
      <w:r>
        <w:rPr/>
        <w:t xml:space="preserve">2. Hairy root cultures, transformed by Rhizobium rhizogenes, can be used as a renewable source of plant-derived antioxidants.</w:t>
      </w:r>
    </w:p>
    <w:p>
      <w:pPr>
        <w:jc w:val="both"/>
      </w:pPr>
      <w:r>
        <w:rPr/>
        <w:t xml:space="preserve">3. This review focuses on the regulatory mechanisms responsible for enhanced accumulation of antioxidants in plant tissues.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potential use of hairy root cultures as a renewable source of plant-derived antioxidants. The authors provide evidence to support their claims, such as citing relevant studies and research papers, and they present both sides of the argument fairly and equally. The article does not appear to contain any promotional content or partiality towards one side or another, nor does it appear to contain any unsupported claims or missing points of consideration. The article also notes possible risks associated with using hairy root cultures as a source of antioxidants, which is important for readers to consider before making decisions based on the information presented in the article. In general, this article appears to be well-researched and unbiased, making it a reliable source for readers interested in learning more about this topic.</w:t>
      </w:r>
    </w:p>
    <w:p>
      <w:pPr>
        <w:pStyle w:val="Heading1"/>
      </w:pPr>
      <w:bookmarkStart w:id="5" w:name="_Toc5"/>
      <w:r>
        <w:t>Topics for further research:</w:t>
      </w:r>
      <w:bookmarkEnd w:id="5"/>
    </w:p>
    <w:p>
      <w:pPr>
        <w:spacing w:after="0"/>
        <w:numPr>
          <w:ilvl w:val="0"/>
          <w:numId w:val="2"/>
        </w:numPr>
      </w:pPr>
      <w:r>
        <w:rPr/>
        <w:t xml:space="preserve">Hairy root culture applications</w:t>
      </w:r>
    </w:p>
    <w:p>
      <w:pPr>
        <w:spacing w:after="0"/>
        <w:numPr>
          <w:ilvl w:val="0"/>
          <w:numId w:val="2"/>
        </w:numPr>
      </w:pPr>
      <w:r>
        <w:rPr/>
        <w:t xml:space="preserve">Plant-derived antioxidant production</w:t>
      </w:r>
    </w:p>
    <w:p>
      <w:pPr>
        <w:spacing w:after="0"/>
        <w:numPr>
          <w:ilvl w:val="0"/>
          <w:numId w:val="2"/>
        </w:numPr>
      </w:pPr>
      <w:r>
        <w:rPr/>
        <w:t xml:space="preserve">Hairy root culture safety</w:t>
      </w:r>
    </w:p>
    <w:p>
      <w:pPr>
        <w:spacing w:after="0"/>
        <w:numPr>
          <w:ilvl w:val="0"/>
          <w:numId w:val="2"/>
        </w:numPr>
      </w:pPr>
      <w:r>
        <w:rPr/>
        <w:t xml:space="preserve">Hairy root culture optimization</w:t>
      </w:r>
    </w:p>
    <w:p>
      <w:pPr>
        <w:spacing w:after="0"/>
        <w:numPr>
          <w:ilvl w:val="0"/>
          <w:numId w:val="2"/>
        </w:numPr>
      </w:pPr>
      <w:r>
        <w:rPr/>
        <w:t xml:space="preserve">Plant-derived antioxidant benefits</w:t>
      </w:r>
    </w:p>
    <w:p>
      <w:pPr>
        <w:numPr>
          <w:ilvl w:val="0"/>
          <w:numId w:val="2"/>
        </w:numPr>
      </w:pPr>
      <w:r>
        <w:rPr/>
        <w:t xml:space="preserve">Plant-derived antioxidant risks</w:t>
      </w:r>
    </w:p>
    <w:p>
      <w:pPr>
        <w:pStyle w:val="Heading1"/>
      </w:pPr>
      <w:bookmarkStart w:id="6" w:name="_Toc6"/>
      <w:r>
        <w:t>Report location:</w:t>
      </w:r>
      <w:bookmarkEnd w:id="6"/>
    </w:p>
    <w:p>
      <w:hyperlink r:id="rId8" w:history="1">
        <w:r>
          <w:rPr>
            <w:color w:val="2980b9"/>
            <w:u w:val="single"/>
          </w:rPr>
          <w:t xml:space="preserve">https://www.fullpicture.app/item/0d5a1133fde5e22d84da5ef156a638a3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F6D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56428/" TargetMode="External"/><Relationship Id="rId8" Type="http://schemas.openxmlformats.org/officeDocument/2006/relationships/hyperlink" Target="https://www.fullpicture.app/item/0d5a1133fde5e22d84da5ef156a638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2023-02-19T15:36:19+01:00</dcterms:created>
  <dcterms:modified xsi:type="dcterms:W3CDTF">2023-02-19T15:36:19+01:00</dcterms:modified>
</cp:coreProperties>
</file>

<file path=docProps/custom.xml><?xml version="1.0" encoding="utf-8"?>
<Properties xmlns="http://schemas.openxmlformats.org/officeDocument/2006/custom-properties" xmlns:vt="http://schemas.openxmlformats.org/officeDocument/2006/docPropsVTypes"/>
</file>