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new technique of shear connectors to delay debonding of CFRP strips laminates used for shear strengthening of RC beams | Semantic Scholar</w:t></w:r><w:br/><w:hyperlink r:id="rId7" w:history="1"><w:r><w:rPr><w:color w:val="2980b9"/><w:u w:val="single"/></w:rPr><w:t xml:space="preserve">https://www.semanticscholar.org/search?q=A%20new%20technique%20of%20shear%20connectors%20to%20delay%20debonding%20of%20CFRP%20strips%20laminates%20used%20for%20shear%20strengthening%20of%20RC%20beams&sort=relevance</w:t></w:r></w:hyperlink></w:p><w:p><w:pPr><w:pStyle w:val="Heading1"/></w:pPr><w:bookmarkStart w:id="2" w:name="_Toc2"/><w:r><w:t>Article summary:</w:t></w:r><w:bookmarkEnd w:id="2"/></w:p><w:p><w:pPr><w:jc w:val="both"/></w:pPr><w:r><w:rPr/><w:t xml:space="preserve">1. This study presents a new method of using embedded connectors to enhance the interfacial bond strength between CFRP laminates and concrete surfaces.</w:t></w:r></w:p><w:p><w:pPr><w:jc w:val="both"/></w:pPr><w:r><w:rPr/><w:t xml:space="preserve">2. Five beam specimens were tested to investigate the effects of the connectors on preventing or delaying premature debonding of the EB CFRP laminates.</w:t></w:r></w:p><w:p><w:pPr><w:jc w:val="both"/></w:pPr><w:r><w:rPr/><w:t xml:space="preserve">3. The experimental results showed that both steel and adhesive connectors completely prevented premature debonding failure of CFRP shear strip and allowed the beams to fail by flexure with full ductility and strength, resulting in an increase in failure loads by 33% and 38%, respectively.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detailed information about the research conducted, including the methodology used, results obtained, and conclusions drawn from them. The authors have also provided evidence for their claims in terms of experimental results from testing five beam specimens. However, there are some potential biases that should be noted. For example, the article does not explore any counterarguments or alternative methods for shear strengthening of RC beams that may be more effective than using embedded connectors. Additionally, there is no discussion of possible risks associated with this method or any other potential drawbacks that should be considered before implementing it in practice. Furthermore, while the authors provide evidence for their claims, they do not discuss any limitations or uncertainties associated with their findings which could affect their reliability. Finally, while the article is well-written and provides a comprehensive overview of its topic, it does not present both sides equally as it focuses solely on presenting one approach to shear strengthening without exploring any alternatives or counterarguments.</w:t></w:r></w:p><w:p><w:pPr><w:pStyle w:val="Heading1"/></w:pPr><w:bookmarkStart w:id="5" w:name="_Toc5"/><w:r><w:t>Topics for further research:</w:t></w:r><w:bookmarkEnd w:id="5"/></w:p><w:p><w:pPr><w:spacing w:after="0"/><w:numPr><w:ilvl w:val="0"/><w:numId w:val="2"/></w:numPr></w:pPr><w:r><w:rPr/><w:t xml:space="preserve">Alternative methods for shear strengthening of RC beams</w:t></w:r></w:p><w:p><w:pPr><w:spacing w:after="0"/><w:numPr><w:ilvl w:val="0"/><w:numId w:val="2"/></w:numPr></w:pPr><w:r><w:rPr/><w:t xml:space="preserve">Risks associated with embedded connectors</w:t></w:r></w:p><w:p><w:pPr><w:spacing w:after="0"/><w:numPr><w:ilvl w:val="0"/><w:numId w:val="2"/></w:numPr></w:pPr><w:r><w:rPr/><w:t xml:space="preserve">Drawbacks of using embedded connectors</w:t></w:r></w:p><w:p><w:pPr><w:spacing w:after="0"/><w:numPr><w:ilvl w:val="0"/><w:numId w:val="2"/></w:numPr></w:pPr><w:r><w:rPr/><w:t xml:space="preserve">Limitations of experimental results</w:t></w:r></w:p><w:p><w:pPr><w:spacing w:after="0"/><w:numPr><w:ilvl w:val="0"/><w:numId w:val="2"/></w:numPr></w:pPr><w:r><w:rPr/><w:t xml:space="preserve">Uncertainties associated with shear strengthening</w:t></w:r></w:p><w:p><w:pPr><w:numPr><w:ilvl w:val="0"/><w:numId w:val="2"/></w:numPr></w:pPr><w:r><w:rPr/><w:t xml:space="preserve">Comparison of different approaches to shear strengthening</w:t></w:r></w:p><w:p><w:pPr><w:pStyle w:val="Heading1"/></w:pPr><w:bookmarkStart w:id="6" w:name="_Toc6"/><w:r><w:t>Report location:</w:t></w:r><w:bookmarkEnd w:id="6"/></w:p><w:p><w:hyperlink r:id="rId8" w:history="1"><w:r><w:rPr><w:color w:val="2980b9"/><w:u w:val="single"/></w:rPr><w:t xml:space="preserve">https://www.fullpicture.app/item/0d7b843a753b7c1e7e2ffda8648e9984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6E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search?q=A%20new%20technique%20of%20shear%20connectors%20to%20delay%20debonding%20of%20CFRP%20strips%20laminates%20used%20for%20shear%20strengthening%20of%20RC%20beams&amp;sort=relevance" TargetMode="External"/><Relationship Id="rId8" Type="http://schemas.openxmlformats.org/officeDocument/2006/relationships/hyperlink" Target="https://www.fullpicture.app/item/0d7b843a753b7c1e7e2ffda8648e99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2023-02-20T06:24:57+01:00</dcterms:created>
  <dcterms:modified xsi:type="dcterms:W3CDTF">2023-02-20T06:24:57+01:00</dcterms:modified>
</cp:coreProperties>
</file>

<file path=docProps/custom.xml><?xml version="1.0" encoding="utf-8"?>
<Properties xmlns="http://schemas.openxmlformats.org/officeDocument/2006/custom-properties" xmlns:vt="http://schemas.openxmlformats.org/officeDocument/2006/docPropsVTypes"/>
</file>