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Exegese (O que é e Significado): bíblica, hermenêutica e jurídica - Significados</w:t>
      </w:r>
      <w:br/>
      <w:hyperlink r:id="rId7" w:history="1">
        <w:r>
          <w:rPr>
            <w:color w:val="2980b9"/>
            <w:u w:val="single"/>
          </w:rPr>
          <w:t xml:space="preserve">https://www.significados.com.br/exegese/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Exegese é uma análise, interpretação ou explicação detalhada e cuidadosa de uma obra, um texto, uma palavra ou expressão.</w:t>
      </w:r>
    </w:p>
    <w:p>
      <w:pPr>
        <w:jc w:val="both"/>
      </w:pPr>
      <w:r>
        <w:rPr/>
        <w:t xml:space="preserve">2. Na bíblia, a exegese é o estudo da interpretação gramatical e sistemática das Escrituras Sagradas.</w:t>
      </w:r>
    </w:p>
    <w:p>
      <w:pPr>
        <w:jc w:val="both"/>
      </w:pPr>
      <w:r>
        <w:rPr/>
        <w:t xml:space="preserve">3. A exegese jurídica se baseia na chamada Escola de Exegese, que tenta explicar o fenômeno jurídico a partir de normas e leis estabelecidas pelas autoridades de determinada sociedade.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fornece informações precisas sobre o significado da exegese e suas aplicações em diferentes áreas, como bíblica, hermenêutica e jurídica. O artigo também oferece exemplos específicos para ilustrar melhor os conceitos discutidos. Além disso, o artigo apresenta informações sobre as disciplinas necessárias para realizar uma exegese bem-sucedida. No entanto, não há evidências suficientes para apoiar as reivindicações feitas no artigo sobre as disciplinas necessárias para realizar uma exegese bem-sucedida. Além disso, nenhum contra-argumento foi explorado no artigo para mostrar outras perspectivas possíveis sobre os assuntos discutidos. O conteúdo do artigo também parece ser parcialmente promocional em alguns pontos; portanto, não há garantia de que todos os fatos apresentados sejam verdadeiros e confiáveis.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Exegese hermenêutica</w:t>
      </w:r>
    </w:p>
    <w:p>
      <w:pPr>
        <w:spacing w:after="0"/>
        <w:numPr>
          <w:ilvl w:val="0"/>
          <w:numId w:val="2"/>
        </w:numPr>
      </w:pPr>
      <w:r>
        <w:rPr/>
        <w:t xml:space="preserve">Exegese jurídica</w:t>
      </w:r>
    </w:p>
    <w:p>
      <w:pPr>
        <w:spacing w:after="0"/>
        <w:numPr>
          <w:ilvl w:val="0"/>
          <w:numId w:val="2"/>
        </w:numPr>
      </w:pPr>
      <w:r>
        <w:rPr/>
        <w:t xml:space="preserve">Disciplinas necessárias para exegese</w:t>
      </w:r>
    </w:p>
    <w:p>
      <w:pPr>
        <w:spacing w:after="0"/>
        <w:numPr>
          <w:ilvl w:val="0"/>
          <w:numId w:val="2"/>
        </w:numPr>
      </w:pPr>
      <w:r>
        <w:rPr/>
        <w:t xml:space="preserve">Contra-argumentos para exegese</w:t>
      </w:r>
    </w:p>
    <w:p>
      <w:pPr>
        <w:spacing w:after="0"/>
        <w:numPr>
          <w:ilvl w:val="0"/>
          <w:numId w:val="2"/>
        </w:numPr>
      </w:pPr>
      <w:r>
        <w:rPr/>
        <w:t xml:space="preserve">Exegese bíblica</w:t>
      </w:r>
    </w:p>
    <w:p>
      <w:pPr>
        <w:numPr>
          <w:ilvl w:val="0"/>
          <w:numId w:val="2"/>
        </w:numPr>
      </w:pPr>
      <w:r>
        <w:rPr/>
        <w:t xml:space="preserve">Promoção da exegese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https://www.fullpicture.app/item/100ab86333e4d7f98cae29223c712fbc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2313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ignificados.com.br/exegese/" TargetMode="External"/><Relationship Id="rId8" Type="http://schemas.openxmlformats.org/officeDocument/2006/relationships/hyperlink" Target="https://www.fullpicture.app/item/100ab86333e4d7f98cae29223c712fb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2023-02-23T14:10:44+01:00</dcterms:created>
  <dcterms:modified xsi:type="dcterms:W3CDTF">2023-02-23T14:10:44+01:00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