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disastrous chatbot release in 2016 helps explain why Microsoft is trouncing Google in A.I. today</w:t>
      </w:r>
      <w:br/>
      <w:hyperlink r:id="rId7" w:history="1">
        <w:r>
          <w:rPr>
            <w:color w:val="2980b9"/>
            <w:u w:val="single"/>
          </w:rPr>
          <w:t xml:space="preserve">https://finance.yahoo.com/news/disastrous-chatbot-release-2016-helps-182114710.html</w:t>
        </w:r>
      </w:hyperlink>
    </w:p>
    <w:p>
      <w:pPr>
        <w:pStyle w:val="Heading1"/>
      </w:pPr>
      <w:bookmarkStart w:id="2" w:name="_Toc2"/>
      <w:r>
        <w:t>Article summary:</w:t>
      </w:r>
      <w:bookmarkEnd w:id="2"/>
    </w:p>
    <w:p>
      <w:pPr>
        <w:jc w:val="both"/>
      </w:pPr>
      <w:r>
        <w:rPr/>
        <w:t xml:space="preserve">1. The stock market has been on a roller coaster ride in the first few months of 2023, with stocks rising and falling as investors react to news from the Federal Reserve, earnings reports, and other economic indicators.</w:t>
      </w:r>
    </w:p>
    <w:p>
      <w:pPr>
        <w:jc w:val="both"/>
      </w:pPr>
      <w:r>
        <w:rPr/>
        <w:t xml:space="preserve">2. Microsoft recently released a disastrous chatbot in 2016 which may explain why they are leading Google in A.I. today.</w:t>
      </w:r>
    </w:p>
    <w:p>
      <w:pPr>
        <w:jc w:val="both"/>
      </w:pPr>
      <w:r>
        <w:rPr/>
        <w:t xml:space="preserve">3. This article looks at the events that have taken place in the stock market since the beginning of 2023, including Fed decisions, earnings reports, and other news that has impacted investor sentiment.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recent events in the stock market and their impact on investor sentiment. The article also provides insights into why Microsoft is leading Google in A.I., citing a disastrous chatbot release by Microsoft in 2016 as one possible explanation for this trend. However, there are some potential biases present in the article that should be noted. For example, while the article does provide an overview of recent events impacting investor sentiment, it does not explore any counterarguments or alternative perspectives on these events or their implications for the stock market or A.I.. Additionally, while the article does mention Microsoft's disastrous chatbot release in 2016 as one possible explanation for its current success over Google in A.I., it does not provide any evidence to support this claim or explore any other potential explanations for this trend. Furthermore, while the article does provide an overview of recent events impacting investor sentiment, it fails to note any potential risks associated with investing during this time period or present both sides of each issue equally. As such, readers should be aware of these potential biases when reading this article and consider seeking out additional sources to gain a more balanced perspective on these topics before making any investment decisions based on information presented here.</w:t>
      </w:r>
    </w:p>
    <w:p>
      <w:pPr>
        <w:pStyle w:val="Heading1"/>
      </w:pPr>
      <w:bookmarkStart w:id="5" w:name="_Toc5"/>
      <w:r>
        <w:t>Topics for further research:</w:t>
      </w:r>
      <w:bookmarkEnd w:id="5"/>
    </w:p>
    <w:p>
      <w:pPr>
        <w:spacing w:after="0"/>
        <w:numPr>
          <w:ilvl w:val="0"/>
          <w:numId w:val="2"/>
        </w:numPr>
      </w:pPr>
      <w:r>
        <w:rPr/>
        <w:t xml:space="preserve">Investment risks associated with stock market volatility</w:t>
      </w:r>
    </w:p>
    <w:p>
      <w:pPr>
        <w:spacing w:after="0"/>
        <w:numPr>
          <w:ilvl w:val="0"/>
          <w:numId w:val="2"/>
        </w:numPr>
      </w:pPr>
      <w:r>
        <w:rPr/>
        <w:t xml:space="preserve">Alternative perspectives on recent stock market events</w:t>
      </w:r>
    </w:p>
    <w:p>
      <w:pPr>
        <w:spacing w:after="0"/>
        <w:numPr>
          <w:ilvl w:val="0"/>
          <w:numId w:val="2"/>
        </w:numPr>
      </w:pPr>
      <w:r>
        <w:rPr/>
        <w:t xml:space="preserve">Evidence for Microsoft's success in A.I.</w:t>
      </w:r>
    </w:p>
    <w:p>
      <w:pPr>
        <w:spacing w:after="0"/>
        <w:numPr>
          <w:ilvl w:val="0"/>
          <w:numId w:val="2"/>
        </w:numPr>
      </w:pPr>
      <w:r>
        <w:rPr/>
        <w:t xml:space="preserve">Potential explanations for Google's decline in A.I.</w:t>
      </w:r>
    </w:p>
    <w:p>
      <w:pPr>
        <w:spacing w:after="0"/>
        <w:numPr>
          <w:ilvl w:val="0"/>
          <w:numId w:val="2"/>
        </w:numPr>
      </w:pPr>
      <w:r>
        <w:rPr/>
        <w:t xml:space="preserve">Impact of stock market events on investor sentiment</w:t>
      </w:r>
    </w:p>
    <w:p>
      <w:pPr>
        <w:numPr>
          <w:ilvl w:val="0"/>
          <w:numId w:val="2"/>
        </w:numPr>
      </w:pPr>
      <w:r>
        <w:rPr/>
        <w:t xml:space="preserve">Balanced perspectives on stock market events</w:t>
      </w:r>
    </w:p>
    <w:p>
      <w:pPr>
        <w:pStyle w:val="Heading1"/>
      </w:pPr>
      <w:bookmarkStart w:id="6" w:name="_Toc6"/>
      <w:r>
        <w:t>Report location:</w:t>
      </w:r>
      <w:bookmarkEnd w:id="6"/>
    </w:p>
    <w:p>
      <w:hyperlink r:id="rId8" w:history="1">
        <w:r>
          <w:rPr>
            <w:color w:val="2980b9"/>
            <w:u w:val="single"/>
          </w:rPr>
          <w:t xml:space="preserve">https://www.fullpicture.app/item/101574667fc8ddf132d753ded3f356fe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E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news/disastrous-chatbot-release-2016-helps-182114710.html" TargetMode="External"/><Relationship Id="rId8" Type="http://schemas.openxmlformats.org/officeDocument/2006/relationships/hyperlink" Target="https://www.fullpicture.app/item/101574667fc8ddf132d753ded3f356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2023-03-03T16:18:52+01:00</dcterms:created>
  <dcterms:modified xsi:type="dcterms:W3CDTF">2023-03-03T16:18:52+01:00</dcterms:modified>
</cp:coreProperties>
</file>

<file path=docProps/custom.xml><?xml version="1.0" encoding="utf-8"?>
<Properties xmlns="http://schemas.openxmlformats.org/officeDocument/2006/custom-properties" xmlns:vt="http://schemas.openxmlformats.org/officeDocument/2006/docPropsVTypes"/>
</file>