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Orleans shooting: 5 shot at parade, days before Mardi Gras 2023</w:t>
      </w:r>
      <w:br/>
      <w:hyperlink r:id="rId7" w:history="1">
        <w:r>
          <w:rPr>
            <w:color w:val="2980b9"/>
            <w:u w:val="single"/>
          </w:rPr>
          <w:t xml:space="preserve">https://www.usatoday.com/story/news/nation/2023/02/20/new-orleans-parade-shooting-mardi-gras/11303278002/</w:t>
        </w:r>
      </w:hyperlink>
    </w:p>
    <w:p>
      <w:pPr>
        <w:pStyle w:val="Heading1"/>
      </w:pPr>
      <w:bookmarkStart w:id="2" w:name="_Toc2"/>
      <w:r>
        <w:t>Article summary:</w:t>
      </w:r>
      <w:bookmarkEnd w:id="2"/>
    </w:p>
    <w:p>
      <w:pPr>
        <w:jc w:val="both"/>
      </w:pPr>
      <w:r>
        <w:rPr/>
        <w:t xml:space="preserve">1. Five people were shot, including a young girl, near a parade in New Orleans on Sunday during the lead-up to Mardi Gras.</w:t>
      </w:r>
    </w:p>
    <w:p>
      <w:pPr>
        <w:jc w:val="both"/>
      </w:pPr>
      <w:r>
        <w:rPr/>
        <w:t xml:space="preserve">2. One person was detained at the scene and two weapons were recovered.</w:t>
      </w:r>
    </w:p>
    <w:p>
      <w:pPr>
        <w:jc w:val="both"/>
      </w:pPr>
      <w:r>
        <w:rPr/>
        <w:t xml:space="preserve">3. Police are looking into whether anyone else was involved in the shooting.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shooting incident that occurred in New Orleans on Sunday during the lead-up to Mardi Gras. The article includes details such as the number of victims, their condition, and the identity of the suspect who was apprehended at the scene. It also mentions that police are looking into whether anyone else was involved in the shooting. </w:t>
      </w:r>
    </w:p>
    <w:p>
      <w:pPr>
        <w:jc w:val="both"/>
      </w:pPr>
      <w:r>
        <w:rPr/>
        <w:t xml:space="preserve">However, there are some potential biases present in this article which could affect its trustworthiness and reliability. For example, there is no mention of any possible risks associated with attending parades or other large gatherings during Mardi Gras celebrations, nor is there any discussion of how this incident might impact future celebrations or safety measures that could be taken to prevent similar incidents from occurring again. Additionally, while it does provide some background information about Mardi Gras celebrations, it does not explore any counterarguments or opposing views regarding these events or their potential implications for society more broadly. </w:t>
      </w:r>
    </w:p>
    <w:p>
      <w:pPr>
        <w:jc w:val="both"/>
      </w:pPr>
      <w:r>
        <w:rPr/>
        <w:t xml:space="preserve">In conclusion, while this article is generally reliable and trustworthy due to its accurate reporting of facts related to the shooting incident itself, it does have some potential biases which could affect its overall trustworthiness and reliability if not addressed properly.</w:t>
      </w:r>
    </w:p>
    <w:p>
      <w:pPr>
        <w:pStyle w:val="Heading1"/>
      </w:pPr>
      <w:bookmarkStart w:id="5" w:name="_Toc5"/>
      <w:r>
        <w:t>Topics for further research:</w:t>
      </w:r>
      <w:bookmarkEnd w:id="5"/>
    </w:p>
    <w:p>
      <w:pPr>
        <w:spacing w:after="0"/>
        <w:numPr>
          <w:ilvl w:val="0"/>
          <w:numId w:val="2"/>
        </w:numPr>
      </w:pPr>
      <w:r>
        <w:rPr/>
        <w:t xml:space="preserve">Mardi Gras safety measures</w:t>
      </w:r>
    </w:p>
    <w:p>
      <w:pPr>
        <w:spacing w:after="0"/>
        <w:numPr>
          <w:ilvl w:val="0"/>
          <w:numId w:val="2"/>
        </w:numPr>
      </w:pPr>
      <w:r>
        <w:rPr/>
        <w:t xml:space="preserve">Impact of Mardi Gras on society</w:t>
      </w:r>
    </w:p>
    <w:p>
      <w:pPr>
        <w:spacing w:after="0"/>
        <w:numPr>
          <w:ilvl w:val="0"/>
          <w:numId w:val="2"/>
        </w:numPr>
      </w:pPr>
      <w:r>
        <w:rPr/>
        <w:t xml:space="preserve">Counterarguments to Mardi Gras celebrations</w:t>
      </w:r>
    </w:p>
    <w:p>
      <w:pPr>
        <w:spacing w:after="0"/>
        <w:numPr>
          <w:ilvl w:val="0"/>
          <w:numId w:val="2"/>
        </w:numPr>
      </w:pPr>
      <w:r>
        <w:rPr/>
        <w:t xml:space="preserve">Risk factors associated with Mardi Gras</w:t>
      </w:r>
    </w:p>
    <w:p>
      <w:pPr>
        <w:spacing w:after="0"/>
        <w:numPr>
          <w:ilvl w:val="0"/>
          <w:numId w:val="2"/>
        </w:numPr>
      </w:pPr>
      <w:r>
        <w:rPr/>
        <w:t xml:space="preserve">Prevention of future shooting incidents</w:t>
      </w:r>
    </w:p>
    <w:p>
      <w:pPr>
        <w:numPr>
          <w:ilvl w:val="0"/>
          <w:numId w:val="2"/>
        </w:numPr>
      </w:pPr>
      <w:r>
        <w:rPr/>
        <w:t xml:space="preserve">Responses to New Orleans shooting incident</w:t>
      </w:r>
    </w:p>
    <w:p>
      <w:pPr>
        <w:pStyle w:val="Heading1"/>
      </w:pPr>
      <w:bookmarkStart w:id="6" w:name="_Toc6"/>
      <w:r>
        <w:t>Report location:</w:t>
      </w:r>
      <w:bookmarkEnd w:id="6"/>
    </w:p>
    <w:p>
      <w:hyperlink r:id="rId8" w:history="1">
        <w:r>
          <w:rPr>
            <w:color w:val="2980b9"/>
            <w:u w:val="single"/>
          </w:rPr>
          <w:t xml:space="preserve">https://www.fullpicture.app/item/1089fe7a3e2af885d04347e464c3a04c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1F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atoday.com/story/news/nation/2023/02/20/new-orleans-parade-shooting-mardi-gras/11303278002/" TargetMode="External"/><Relationship Id="rId8" Type="http://schemas.openxmlformats.org/officeDocument/2006/relationships/hyperlink" Target="https://www.fullpicture.app/item/1089fe7a3e2af885d04347e464c3a0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2023-02-21T07:50:54+01:00</dcterms:created>
  <dcterms:modified xsi:type="dcterms:W3CDTF">2023-02-21T07:50:54+01:00</dcterms:modified>
</cp:coreProperties>
</file>

<file path=docProps/custom.xml><?xml version="1.0" encoding="utf-8"?>
<Properties xmlns="http://schemas.openxmlformats.org/officeDocument/2006/custom-properties" xmlns:vt="http://schemas.openxmlformats.org/officeDocument/2006/docPropsVTypes"/>
</file>