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新时代中国传统武术文化传承困境及策略研究 - 中国知网</w:t></w:r><w:br/><w:hyperlink r:id="rId7" w:history="1"><w:r><w:rPr><w:color w:val="2980b9"/><w:u w:val="single"/></w:rPr><w:t xml:space="preserve">https://kns.cnki.net/kcms2/article/abstract?v=3uoqIhG8C44YLTlOAiTRKibYlV5Vjs7ioT0BO4yQ4m_mOgeS2ml3UDwC5PItJU1ebV0-5JDtaty2Jai8WORXBJKy-OH0WKA0&uniplatform=NZKPT</w:t></w:r></w:hyperlink></w:p><w:p><w:pPr><w:pStyle w:val="Heading1"/></w:pPr><w:bookmarkStart w:id="2" w:name="_Toc2"/><w:r><w:t>Article summary:</w:t></w:r><w:bookmarkEnd w:id="2"/></w:p><w:p><w:pPr><w:jc w:val="both"/></w:pPr><w:r><w:rPr/><w:t xml:space="preserve">1. 中国传统武术文化面临的传承困境：文章指出，新时代中国传统武术文化面临着许多传承困境。其中包括现代生活方式的改变、年轻一代对传统文化的兴趣减少以及商业化对武术的影响等因素。这些问题导致了传统武术文化在当代社会中逐渐失去影响力和认可度。</w:t></w:r></w:p><w:p><w:pPr><w:jc w:val="both"/></w:pPr><w:r><w:rPr/><w:t xml:space="preserve"></w:t></w:r></w:p><w:p><w:pPr><w:jc w:val="both"/></w:pPr><w:r><w:rPr/><w:t xml:space="preserve">2. 传承困境的原因分析：文章进一步分析了造成传承困境的原因。首先，现代社会价值观的转变使得人们更加追求快速、实用和娱乐性质的运动方式，而不是注重精神修养和身心健康的武术。其次，年轻一代对于传统文化缺乏充分了解和认同，导致他们对武术没有持续学习和投入的动力。最后，商业化对武术的过度商业开发和市场竞争也削弱了其纯粹性和内涵。</w:t></w:r></w:p><w:p><w:pPr><w:jc w:val="both"/></w:pPr><w:r><w:rPr/><w:t xml:space="preserve"></w:t></w:r></w:p><w:p><w:pPr><w:jc w:val="both"/></w:pPr><w:r><w:rPr/><w:t xml:space="preserve">3. 解决策略研究：文章提出了一些解决策略来应对传承困境。首先，需要加强对传统武术文化的宣传和教育，提高年轻一代对其的认知和兴趣。其次，应该注重培养专业的武术教练和传承人，确保传统技艺得到正确传承和发展。此外，还需要加强与现代社会需求的结合，将武术与健身、休闲娱乐等元素相结合，以吸引更多人参与并推广传统武术文化。</w:t></w:r></w:p><w:p><w:pPr><w:jc w:val="both"/></w:pPr><w:r><w:rPr/><w:t xml:space="preserve"></w:t></w:r></w:p><w:p><w:pPr><w:jc w:val="both"/></w:pPr><w:r><w:rPr/><w:t xml:space="preserve">总之，这篇文章主要讨论了新时代中国传统武术文化面临的传承困境，并提出了解决策略。通过加强宣传教育、培养专业人才以及与现代社会需求结合等措施，可以促进中国传统武术文化的传承和发展。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对于上述文章的批判性分析，以下是一些可能存在的问题：</w:t></w:r></w:p><w:p><w:pPr><w:jc w:val="both"/></w:pPr><w:r><w:rPr/><w:t xml:space="preserve"></w:t></w:r></w:p><w:p><w:pPr><w:jc w:val="both"/></w:pPr><w:r><w:rPr/><w:t xml:space="preserve">1. 潜在偏见及其来源：文章可能存在对中国传统武术文化传承困境的过度乐观态度，忽视了一些现实问题。这种偏见可能源自作者对传统武术的热爱和情感投入。</w:t></w:r></w:p><w:p><w:pPr><w:jc w:val="both"/></w:pPr><w:r><w:rPr/><w:t xml:space="preserve"></w:t></w:r></w:p><w:p><w:pPr><w:jc w:val="both"/></w:pPr><w:r><w:rPr/><w:t xml:space="preserve">2. 片面报道：文章可能只关注了中国传统武术文化传承的困境，而忽略了一些积极的发展和努力。这种片面报道可能导致读者对该领域的整体情况有所误解。</w:t></w:r></w:p><w:p><w:pPr><w:jc w:val="both"/></w:pPr><w:r><w:rPr/><w:t xml:space="preserve"></w:t></w:r></w:p><w:p><w:pPr><w:jc w:val="both"/></w:pPr><w:r><w:rPr/><w:t xml:space="preserve">3. 无根据的主张：文章中提出的某些主张可能缺乏充分的证据支持。例如，文章可能声称中国传统武术文化传承面临着严重威胁，但没有提供具体数据或案例来支持这一观点。</w:t></w:r></w:p><w:p><w:pPr><w:jc w:val="both"/></w:pPr><w:r><w:rPr/><w:t xml:space="preserve"></w:t></w:r></w:p><w:p><w:pPr><w:jc w:val="both"/></w:pPr><w:r><w:rPr/><w:t xml:space="preserve">4. 缺失的考虑点：文章可能没有全面考虑到中国传统武术文化传承困境背后的各种因素。例如，政府政策、社会经济环境、教育体制等都可能对该领域产生影响，但这些方面在文章中未被充分探讨。</w:t></w:r></w:p><w:p><w:pPr><w:jc w:val="both"/></w:pPr><w:r><w:rPr/><w:t xml:space="preserve"></w:t></w:r></w:p><w:p><w:pPr><w:jc w:val="both"/></w:pPr><w:r><w:rPr/><w:t xml:space="preserve">5. 所提出主张的缺失证据：文章中可能存在一些主张缺乏充分证据支持的情况。例如，文章可能声称某种策略可以有效解决传统武术文化传承困境，但没有提供相关研究或实践案例来支持这一观点。</w:t></w:r></w:p><w:p><w:pPr><w:jc w:val="both"/></w:pPr><w:r><w:rPr/><w:t xml:space="preserve"></w:t></w:r></w:p><w:p><w:pPr><w:jc w:val="both"/></w:pPr><w:r><w:rPr/><w:t xml:space="preserve">6. 未探索的反驳：文章可能没有充分探讨对其主张的反驳观点。这种未探索的反驳可能导致读者对该问题的多样性和复杂性缺乏全面了解。</w:t></w:r></w:p><w:p><w:pPr><w:jc w:val="both"/></w:pPr><w:r><w:rPr/><w:t xml:space="preserve"></w:t></w:r></w:p><w:p><w:pPr><w:jc w:val="both"/></w:pPr><w:r><w:rPr/><w:t xml:space="preserve">7. 宣传内容偏袒：文章可能存在对某些观点或立场的偏袒。这种宣传内容偏袒可能会影响读者对该问题的客观认识。</w:t></w:r></w:p><w:p><w:pPr><w:jc w:val="both"/></w:pPr><w:r><w:rPr/><w:t xml:space="preserve"></w:t></w:r></w:p><w:p><w:pPr><w:jc w:val="both"/></w:pPr><w:r><w:rPr/><w:t xml:space="preserve">8. 是否注意到可能的风险：文章可能没有充分考虑到中国传统武术文化传承困境所面临的潜在风险。这种忽视可能导致读者对该问题的重要性和紧迫性产生误解。</w:t></w:r></w:p><w:p><w:pPr><w:jc w:val="both"/></w:pPr><w:r><w:rPr/><w:t xml:space="preserve"></w:t></w:r></w:p><w:p><w:pPr><w:jc w:val="both"/></w:pPr><w:r><w:rPr/><w:t xml:space="preserve">9. 没有平等地呈现双方：文章可能在呈现中国传统武术文化传承困境时存在不平等待遇。例如，文章可能过于强调负面因素而忽视了积极努力和成果。</w:t></w:r></w:p><w:p><w:pPr><w:jc w:val="both"/></w:pPr><w:r><w:rPr/><w:t xml:space="preserve"></w:t></w:r></w:p><w:p><w:pPr><w:jc w:val="both"/></w:pPr><w:r><w:rPr/><w:t xml:space="preserve">总之，上述文章在关于中国传统武术文化传承困境及策略的讨论中可能存在一些问题，包括潜在偏见、片面报道、无根据的主张、缺失的考虑点等。对于这样的文章，读者应该保持批判思维，多角度思考，并寻找更全面和客观的信息来了解该领域的真实情况。</w:t></w:r></w:p><w:p><w:pPr><w:pStyle w:val="Heading1"/></w:pPr><w:bookmarkStart w:id="5" w:name="_Toc5"/><w:r><w:t>Topics for further research:</w:t></w:r><w:bookmarkEnd w:id="5"/></w:p><w:p><w:pPr><w:spacing w:after="0"/><w:numPr><w:ilvl w:val="0"/><w:numId w:val="2"/></w:numPr></w:pPr><w:r><w:rPr/><w:t xml:space="preserve">中国传统武术文化传承困境的现实问题
</w:t></w:r></w:p><w:p><w:pPr><w:spacing w:after="0"/><w:numPr><w:ilvl w:val="0"/><w:numId w:val="2"/></w:numPr></w:pPr><w:r><w:rPr/><w:t xml:space="preserve">积极的发展和努力
</w:t></w:r></w:p><w:p><w:pPr><w:spacing w:after="0"/><w:numPr><w:ilvl w:val="0"/><w:numId w:val="2"/></w:numPr></w:pPr><w:r><w:rPr/><w:t xml:space="preserve">中国传统武术文化传承面临的威胁的具体数据或案例
</w:t></w:r></w:p><w:p><w:pPr><w:spacing w:after="0"/><w:numPr><w:ilvl w:val="0"/><w:numId w:val="2"/></w:numPr></w:pPr><w:r><w:rPr/><w:t xml:space="preserve">政府政策、社会经济环境、教育体制等对传承困境的影响
</w:t></w:r></w:p><w:p><w:pPr><w:spacing w:after="0"/><w:numPr><w:ilvl w:val="0"/><w:numId w:val="2"/></w:numPr></w:pPr><w:r><w:rPr/><w:t xml:space="preserve">解决传统武术文化传承困境的策略的相关研究或实践案例
</w:t></w:r></w:p><w:p><w:pPr><w:numPr><w:ilvl w:val="0"/><w:numId w:val="2"/></w:numPr></w:pPr><w:r><w:rPr/><w:t xml:space="preserve">对文章主张的反驳观点</w:t></w:r></w:p><w:p><w:pPr><w:pStyle w:val="Heading1"/></w:pPr><w:bookmarkStart w:id="6" w:name="_Toc6"/><w:r><w:t>Report location:</w:t></w:r><w:bookmarkEnd w:id="6"/></w:p><w:p><w:hyperlink r:id="rId8" w:history="1"><w:r><w:rPr><w:color w:val="2980b9"/><w:u w:val="single"/></w:rPr><w:t xml:space="preserve">https://www.fullpicture.app/item/10f72572c76d9cd5e1b74f4853489ece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9F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DwC5PItJU1ebV0-5JDtaty2Jai8WORXBJKy-OH0WKA0&amp;uniplatform=NZKPT" TargetMode="External"/><Relationship Id="rId8" Type="http://schemas.openxmlformats.org/officeDocument/2006/relationships/hyperlink" Target="https://www.fullpicture.app/item/10f72572c76d9cd5e1b74f4853489e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2024-01-23T18:08:36+01:00</dcterms:created>
  <dcterms:modified xsi:type="dcterms:W3CDTF">2024-01-23T18:08:36+01:00</dcterms:modified>
</cp:coreProperties>
</file>

<file path=docProps/custom.xml><?xml version="1.0" encoding="utf-8"?>
<Properties xmlns="http://schemas.openxmlformats.org/officeDocument/2006/custom-properties" xmlns:vt="http://schemas.openxmlformats.org/officeDocument/2006/docPropsVTypes"/>
</file>