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微软正式将ChatGPT引入必应 Edge浏览器新增人工智能功能__凤凰网</w:t>
      </w:r>
      <w:br/>
      <w:hyperlink r:id="rId7" w:history="1">
        <w:r>
          <w:rPr>
            <w:color w:val="2980b9"/>
            <w:u w:val="single"/>
          </w:rPr>
          <w:t xml:space="preserve">https://ishare.ifeng.com/c/s/v002vavGN--0nZEk7wy9IV2r--jG0Sml58ZTKZooxgyMvGos0__</w:t>
        </w:r>
      </w:hyperlink>
    </w:p>
    <w:p>
      <w:pPr>
        <w:pStyle w:val="Heading1"/>
      </w:pPr>
      <w:bookmarkStart w:id="2" w:name="_Toc2"/>
      <w:r>
        <w:t>Article summary:</w:t>
      </w:r>
      <w:bookmarkEnd w:id="2"/>
    </w:p>
    <w:p>
      <w:pPr>
        <w:jc w:val="both"/>
      </w:pPr>
      <w:r>
        <w:rPr/>
        <w:t xml:space="preserve">1. Microsoft has officially introduced ChatGPT to Bing.com, running on a new OpenAI language model that is more powerful than ChatGPT and customized for search.</w:t>
      </w:r>
    </w:p>
    <w:p>
      <w:pPr>
        <w:jc w:val="both"/>
      </w:pPr>
      <w:r>
        <w:rPr/>
        <w:t xml:space="preserve">2. The new Bing provides users with an improved search experience, offering more relevant results for simple queries such as sports scores, stock prices, and weather. It also includes a new sidebar to show more comprehensive answers and an interactive chat feature to help refine searches until the desired link is found.</w:t>
      </w:r>
    </w:p>
    <w:p>
      <w:pPr>
        <w:jc w:val="both"/>
      </w:pPr>
      <w:r>
        <w:rPr/>
        <w:t xml:space="preserve">3. Microsoft will also be releasing a new version of Edge browser with AI features and a new look, including two new features: chat and writing.</w:t>
      </w:r>
    </w:p>
    <w:p>
      <w:pPr>
        <w:pStyle w:val="Heading1"/>
      </w:pPr>
      <w:bookmarkStart w:id="3" w:name="_Toc3"/>
      <w:r>
        <w:t>Article rating:</w:t>
      </w:r>
      <w:bookmarkEnd w:id="3"/>
    </w:p>
    <w:p>
      <w:pPr>
        <w:jc w:val="both"/>
      </w:pPr>
      <w:r>
        <w:rPr/>
        <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
      </w:r>
    </w:p>
    <w:p>
      <w:pPr>
        <w:pStyle w:val="Heading1"/>
      </w:pPr>
      <w:bookmarkStart w:id="4" w:name="_Toc4"/>
      <w:r>
        <w:t>Article analysis:</w:t>
      </w:r>
      <w:bookmarkEnd w:id="4"/>
    </w:p>
    <w:p>
      <w:pPr>
        <w:jc w:val="both"/>
      </w:pPr>
      <w:r>
        <w:rPr/>
        <w:t xml:space="preserve">The article appears to be reliable in terms of its content accuracy; it provides detailed information about Microsoft's introduction of ChatGPT to Bing.com, as well as the features included in the new version of Edge browser. However, there are some potential biases present in the article that should be noted. For example, the article does not explore any counterarguments or potential risks associated with introducing AI technology into search engines or browsers; instead, it focuses solely on the positive aspects of this development without providing any critical analysis or discussion of possible drawbacks or implications. Additionally, while the article does provide some evidence for its claims (such as mentioning OpenAI language models), it does not provide any external sources or references to back up these claims; thus, readers may have difficulty verifying their accuracy independently. Finally, while the article does mention Microsoft's stock price increase following this announcement, it fails to mention any other companies that may have been affected by this news - which could lead readers to draw biased conclusions about how successful this move was for Microsoft overall.</w:t>
      </w:r>
    </w:p>
    <w:p>
      <w:pPr>
        <w:pStyle w:val="Heading1"/>
      </w:pPr>
      <w:bookmarkStart w:id="5" w:name="_Toc5"/>
      <w:r>
        <w:t>Topics for further research:</w:t>
      </w:r>
      <w:bookmarkEnd w:id="5"/>
    </w:p>
    <w:p>
      <w:pPr>
        <w:spacing w:after="0"/>
        <w:numPr>
          <w:ilvl w:val="0"/>
          <w:numId w:val="2"/>
        </w:numPr>
      </w:pPr>
      <w:r>
        <w:rPr/>
        <w:t xml:space="preserve">AI technology implications</w:t>
      </w:r>
    </w:p>
    <w:p>
      <w:pPr>
        <w:spacing w:after="0"/>
        <w:numPr>
          <w:ilvl w:val="0"/>
          <w:numId w:val="2"/>
        </w:numPr>
      </w:pPr>
      <w:r>
        <w:rPr/>
        <w:t xml:space="preserve">OpenAI language models</w:t>
      </w:r>
    </w:p>
    <w:p>
      <w:pPr>
        <w:spacing w:after="0"/>
        <w:numPr>
          <w:ilvl w:val="0"/>
          <w:numId w:val="2"/>
        </w:numPr>
      </w:pPr>
      <w:r>
        <w:rPr/>
        <w:t xml:space="preserve">Microsoft stock price impact</w:t>
      </w:r>
    </w:p>
    <w:p>
      <w:pPr>
        <w:spacing w:after="0"/>
        <w:numPr>
          <w:ilvl w:val="0"/>
          <w:numId w:val="2"/>
        </w:numPr>
      </w:pPr>
      <w:r>
        <w:rPr/>
        <w:t xml:space="preserve">ChatGPT risks</w:t>
      </w:r>
    </w:p>
    <w:p>
      <w:pPr>
        <w:spacing w:after="0"/>
        <w:numPr>
          <w:ilvl w:val="0"/>
          <w:numId w:val="2"/>
        </w:numPr>
      </w:pPr>
      <w:r>
        <w:rPr/>
        <w:t xml:space="preserve">AI search engine advantages</w:t>
      </w:r>
    </w:p>
    <w:p>
      <w:pPr>
        <w:numPr>
          <w:ilvl w:val="0"/>
          <w:numId w:val="2"/>
        </w:numPr>
      </w:pPr>
      <w:r>
        <w:rPr/>
        <w:t xml:space="preserve">AI browser security concerns</w:t>
      </w:r>
    </w:p>
    <w:p>
      <w:pPr>
        <w:pStyle w:val="Heading1"/>
      </w:pPr>
      <w:bookmarkStart w:id="6" w:name="_Toc6"/>
      <w:r>
        <w:t>Report location:</w:t>
      </w:r>
      <w:bookmarkEnd w:id="6"/>
    </w:p>
    <w:p>
      <w:hyperlink r:id="rId8" w:history="1">
        <w:r>
          <w:rPr>
            <w:color w:val="2980b9"/>
            <w:u w:val="single"/>
          </w:rPr>
          <w:t xml:space="preserve">https://www.fullpicture.app/item/115b450f50447a1c8baa16fa63b98449</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E531856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ishare.ifeng.com/c/s/v002vavGN--0nZEk7wy9IV2r--jG0Sml58ZTKZooxgyMvGos0__" TargetMode="External"/><Relationship Id="rId8" Type="http://schemas.openxmlformats.org/officeDocument/2006/relationships/hyperlink" Target="https://www.fullpicture.app/item/115b450f50447a1c8baa16fa63b98449"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2023-03-04T05:22:17+01:00</dcterms:created>
  <dcterms:modified xsi:type="dcterms:W3CDTF">2023-03-04T05:22:17+01:00</dcterms:modified>
</cp:coreProperties>
</file>

<file path=docProps/custom.xml><?xml version="1.0" encoding="utf-8"?>
<Properties xmlns="http://schemas.openxmlformats.org/officeDocument/2006/custom-properties" xmlns:vt="http://schemas.openxmlformats.org/officeDocument/2006/docPropsVTypes"/>
</file>