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4 Tarot Topics I Always Get Asked About! - Daily Tarot Girl</w:t>
      </w:r>
      <w:br/>
      <w:hyperlink r:id="rId7" w:history="1">
        <w:r>
          <w:rPr>
            <w:color w:val="2980b9"/>
            <w:u w:val="single"/>
          </w:rPr>
          <w:t xml:space="preserve">https://daily-tarot-girl.com/2014/07/22/4-most-popular-tarot-topics/</w:t>
        </w:r>
      </w:hyperlink>
    </w:p>
    <w:p>
      <w:pPr>
        <w:pStyle w:val="Heading1"/>
      </w:pPr>
      <w:bookmarkStart w:id="2" w:name="_Toc2"/>
      <w:r>
        <w:t>Article summary:</w:t>
      </w:r>
      <w:bookmarkEnd w:id="2"/>
    </w:p>
    <w:p>
      <w:pPr>
        <w:jc w:val="both"/>
      </w:pPr>
      <w:r>
        <w:rPr/>
        <w:t xml:space="preserve">1. The four most common Tarot topics people ask about are predicting timing, reading reversals, interpreting repeating cards, and storing their deck.</w:t>
      </w:r>
    </w:p>
    <w:p>
      <w:pPr>
        <w:jc w:val="both"/>
      </w:pPr>
      <w:r>
        <w:rPr/>
        <w:t xml:space="preserve">2. Tips for predicting timing include looking at the suits and numbers of the cards, as well as paying attention to astrological correspondences.</w:t>
      </w:r>
    </w:p>
    <w:p>
      <w:pPr>
        <w:jc w:val="both"/>
      </w:pPr>
      <w:r>
        <w:rPr/>
        <w:t xml:space="preserve">3. To store your Tarot deck properly, it's important to keep them in a safe and sacred space, away from negative energy and other people's energies.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4 Tarot Topics I Always Get Asked About!" by Daily Tarot Girl covers four common topics related to tarot readings. The article provides links to four separate articles that cover each topic in detail. However, the article itself lacks critical analysis and is more of a promotional piece for the author's previous articles.</w:t>
      </w:r>
    </w:p>
    <w:p>
      <w:pPr>
        <w:jc w:val="both"/>
      </w:pPr>
      <w:r>
        <w:rPr/>
        <w:t xml:space="preserve"/>
      </w:r>
    </w:p>
    <w:p>
      <w:pPr>
        <w:jc w:val="both"/>
      </w:pPr>
      <w:r>
        <w:rPr/>
        <w:t xml:space="preserve">One potential bias in the article is that it assumes the validity of tarot readings without providing any evidence or counterarguments. The article does not explore any scientific or skeptical perspectives on tarot readings, which could be seen as one-sided reporting.</w:t>
      </w:r>
    </w:p>
    <w:p>
      <w:pPr>
        <w:jc w:val="both"/>
      </w:pPr>
      <w:r>
        <w:rPr/>
        <w:t xml:space="preserve"/>
      </w:r>
    </w:p>
    <w:p>
      <w:pPr>
        <w:jc w:val="both"/>
      </w:pPr>
      <w:r>
        <w:rPr/>
        <w:t xml:space="preserve">Additionally, the article may be promoting the author's previous articles without providing enough information about each topic. For example, the section on predicting timing with tarot cards only provides a brief overview and directs readers to another article for more information. This could be seen as partiality towards promoting the author's content rather than providing comprehensive information on each topic.</w:t>
      </w:r>
    </w:p>
    <w:p>
      <w:pPr>
        <w:jc w:val="both"/>
      </w:pPr>
      <w:r>
        <w:rPr/>
        <w:t xml:space="preserve"/>
      </w:r>
    </w:p>
    <w:p>
      <w:pPr>
        <w:jc w:val="both"/>
      </w:pPr>
      <w:r>
        <w:rPr/>
        <w:t xml:space="preserve">Furthermore, some claims made in the article are unsupported and lack evidence. For instance, the section on storing tarot cards suggests that how you store your deck can affect its accuracy, but there is no evidence provided to support this claim.</w:t>
      </w:r>
    </w:p>
    <w:p>
      <w:pPr>
        <w:jc w:val="both"/>
      </w:pPr>
      <w:r>
        <w:rPr/>
        <w:t xml:space="preserve"/>
      </w:r>
    </w:p>
    <w:p>
      <w:pPr>
        <w:jc w:val="both"/>
      </w:pPr>
      <w:r>
        <w:rPr/>
        <w:t xml:space="preserve">Overall, while the article provides useful links to resources on common tarot topics, it lacks critical analysis and may be biased towards promoting the author's content. Readers should approach this article with caution and seek out additional sources for a more balanced perspective on tarot readings.</w:t>
      </w:r>
    </w:p>
    <w:p>
      <w:pPr>
        <w:pStyle w:val="Heading1"/>
      </w:pPr>
      <w:bookmarkStart w:id="5" w:name="_Toc5"/>
      <w:r>
        <w:t>Topics for further research:</w:t>
      </w:r>
      <w:bookmarkEnd w:id="5"/>
    </w:p>
    <w:p>
      <w:pPr>
        <w:spacing w:after="0"/>
        <w:numPr>
          <w:ilvl w:val="0"/>
          <w:numId w:val="2"/>
        </w:numPr>
      </w:pPr>
      <w:r>
        <w:rPr/>
        <w:t xml:space="preserve">Scientific perspective on tarot readings
</w:t>
      </w:r>
    </w:p>
    <w:p>
      <w:pPr>
        <w:spacing w:after="0"/>
        <w:numPr>
          <w:ilvl w:val="0"/>
          <w:numId w:val="2"/>
        </w:numPr>
      </w:pPr>
      <w:r>
        <w:rPr/>
        <w:t xml:space="preserve">Skeptical analysis of tarot cards
</w:t>
      </w:r>
    </w:p>
    <w:p>
      <w:pPr>
        <w:spacing w:after="0"/>
        <w:numPr>
          <w:ilvl w:val="0"/>
          <w:numId w:val="2"/>
        </w:numPr>
      </w:pPr>
      <w:r>
        <w:rPr/>
        <w:t xml:space="preserve">History of tarot cards and their origins
</w:t>
      </w:r>
    </w:p>
    <w:p>
      <w:pPr>
        <w:spacing w:after="0"/>
        <w:numPr>
          <w:ilvl w:val="0"/>
          <w:numId w:val="2"/>
        </w:numPr>
      </w:pPr>
      <w:r>
        <w:rPr/>
        <w:t xml:space="preserve">Different types of tarot decks and their meanings
</w:t>
      </w:r>
    </w:p>
    <w:p>
      <w:pPr>
        <w:spacing w:after="0"/>
        <w:numPr>
          <w:ilvl w:val="0"/>
          <w:numId w:val="2"/>
        </w:numPr>
      </w:pPr>
      <w:r>
        <w:rPr/>
        <w:t xml:space="preserve">Ethical considerations in tarot readings
</w:t>
      </w:r>
    </w:p>
    <w:p>
      <w:pPr>
        <w:numPr>
          <w:ilvl w:val="0"/>
          <w:numId w:val="2"/>
        </w:numPr>
      </w:pPr>
      <w:r>
        <w:rPr/>
        <w:t xml:space="preserve">Tarot reading techniques and spreads</w:t>
      </w:r>
    </w:p>
    <w:p>
      <w:pPr>
        <w:pStyle w:val="Heading1"/>
      </w:pPr>
      <w:bookmarkStart w:id="6" w:name="_Toc6"/>
      <w:r>
        <w:t>Report location:</w:t>
      </w:r>
      <w:bookmarkEnd w:id="6"/>
    </w:p>
    <w:p>
      <w:hyperlink r:id="rId8" w:history="1">
        <w:r>
          <w:rPr>
            <w:color w:val="2980b9"/>
            <w:u w:val="single"/>
          </w:rPr>
          <w:t xml:space="preserve">https://www.fullpicture.app/item/118c51bac89c60267001cf8eca607f44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94E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ily-tarot-girl.com/2014/07/22/4-most-popular-tarot-topics/" TargetMode="External"/><Relationship Id="rId8" Type="http://schemas.openxmlformats.org/officeDocument/2006/relationships/hyperlink" Target="https://www.fullpicture.app/item/118c51bac89c60267001cf8eca607f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2024-01-16T02:53:04+01:00</dcterms:created>
  <dcterms:modified xsi:type="dcterms:W3CDTF">2024-01-16T02:53:04+01:00</dcterms:modified>
</cp:coreProperties>
</file>

<file path=docProps/custom.xml><?xml version="1.0" encoding="utf-8"?>
<Properties xmlns="http://schemas.openxmlformats.org/officeDocument/2006/custom-properties" xmlns:vt="http://schemas.openxmlformats.org/officeDocument/2006/docPropsVTypes"/>
</file>