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Chromium网页Frame Tree创建过程分析-CSDN博客</w:t>
      </w:r>
      <w:br/>
      <w:hyperlink r:id="rId7" w:history="1">
        <w:r>
          <w:rPr>
            <w:color w:val="2980b9"/>
            <w:u w:val="single"/>
          </w:rPr>
          <w:t xml:space="preserve">https://blog.csdn.net/Luoshengyang/article/details/50450100?spm=1001.2014.3001.5502</w:t>
        </w:r>
      </w:hyperlink>
    </w:p>
    <w:p>
      <w:pPr>
        <w:pStyle w:val="Heading1"/>
      </w:pPr>
      <w:bookmarkStart w:id="2" w:name="_Toc2"/>
      <w:r>
        <w:t>Article summary:</w:t>
      </w:r>
      <w:bookmarkEnd w:id="2"/>
    </w:p>
    <w:p>
      <w:pPr>
        <w:jc w:val="both"/>
      </w:pPr>
      <w:r>
        <w:rPr/>
        <w:t xml:space="preserve">1. Chromium创建Frame Tree的过程：在加载网页之前，Chromium需要在浏览器进程中创建一个Frame Tree。Frame Tree将网页抽象为Render Frames，用于实现Out-of-Process iframes。</w:t>
      </w:r>
    </w:p>
    <w:p>
      <w:pPr>
        <w:jc w:val="both"/>
      </w:pPr>
      <w:r>
        <w:rPr/>
        <w:t xml:space="preserve"/>
      </w:r>
    </w:p>
    <w:p>
      <w:pPr>
        <w:jc w:val="both"/>
      </w:pPr>
      <w:r>
        <w:rPr/>
        <w:t xml:space="preserve">2. Frame Tree的结构和功能：Frame Tree由多个节点组成，每个节点代表一个网页。根节点描述主网页，子节点描述通过iframe标签嵌入的子网页。每个节点与RenderFrameHost和RenderFrameProxyHost对象相关联，用于发送消息和处理消息。</w:t>
      </w:r>
    </w:p>
    <w:p>
      <w:pPr>
        <w:jc w:val="both"/>
      </w:pPr>
      <w:r>
        <w:rPr/>
        <w:t xml:space="preserve"/>
      </w:r>
    </w:p>
    <w:p>
      <w:pPr>
        <w:jc w:val="both"/>
      </w:pPr>
      <w:r>
        <w:rPr/>
        <w:t xml:space="preserve">3. Render进程中的RenderFrame和RenderFrameProxy对象：在负责加载和渲染特定网页的Render进程中，存在对应该网页的RenderFrame对象和多个RenderFrameProxy对象。这些对象允许同一Browsing Instance或Browsing Context中的网页通过window.postMessage接口相互发送消息。</w:t>
      </w:r>
    </w:p>
    <w:p>
      <w:pPr>
        <w:jc w:val="both"/>
      </w:pPr>
      <w:r>
        <w:rPr/>
        <w:t xml:space="preserve"/>
      </w:r>
    </w:p>
    <w:p>
      <w:pPr>
        <w:jc w:val="both"/>
      </w:pPr>
      <w:r>
        <w:rPr/>
        <w:t xml:space="preserve">注意：以上总结是基于给定文章提供的信息，并可能不包含所有细节。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偏见及来源：文章中存在一些偏见，比如对于Chromium的描述过于赞美，没有提及可能存在的缺陷或问题。这种偏见可能来自于作者对Chromium的个人喜好或经验。</w:t>
      </w:r>
    </w:p>
    <w:p>
      <w:pPr>
        <w:jc w:val="both"/>
      </w:pPr>
      <w:r>
        <w:rPr/>
        <w:t xml:space="preserve"/>
      </w:r>
    </w:p>
    <w:p>
      <w:pPr>
        <w:jc w:val="both"/>
      </w:pPr>
      <w:r>
        <w:rPr/>
        <w:t xml:space="preserve">2. 片面报道：文章只关注了Chromium创建Frame Tree的过程，但没有提及其他浏览器或技术的类似实现。这导致读者无法全面了解该过程在整个浏览器生态系统中的位置和重要性。</w:t>
      </w:r>
    </w:p>
    <w:p>
      <w:pPr>
        <w:jc w:val="both"/>
      </w:pPr>
      <w:r>
        <w:rPr/>
        <w:t xml:space="preserve"/>
      </w:r>
    </w:p>
    <w:p>
      <w:pPr>
        <w:jc w:val="both"/>
      </w:pPr>
      <w:r>
        <w:rPr/>
        <w:t xml:space="preserve">3. 无根据的主张：文章中提到了Chromium的Browsing Instance和Browsing Context，但没有给出详细解释或引用相关文献来支持这些概念。这使得读者很难理解这些概念的含义和作用。</w:t>
      </w:r>
    </w:p>
    <w:p>
      <w:pPr>
        <w:jc w:val="both"/>
      </w:pPr>
      <w:r>
        <w:rPr/>
        <w:t xml:space="preserve"/>
      </w:r>
    </w:p>
    <w:p>
      <w:pPr>
        <w:jc w:val="both"/>
      </w:pPr>
      <w:r>
        <w:rPr/>
        <w:t xml:space="preserve">4. 缺失的考虑点：文章没有讨论Chromium创建Frame Tree过程中可能遇到的错误处理或异常情况。这是一个重要且常见的问题，在实际应用中需要仔细考虑和处理。</w:t>
      </w:r>
    </w:p>
    <w:p>
      <w:pPr>
        <w:jc w:val="both"/>
      </w:pPr>
      <w:r>
        <w:rPr/>
        <w:t xml:space="preserve"/>
      </w:r>
    </w:p>
    <w:p>
      <w:pPr>
        <w:jc w:val="both"/>
      </w:pPr>
      <w:r>
        <w:rPr/>
        <w:t xml:space="preserve">5. 所提出主张的缺失证据：文章声称Chromium创建Frame Tree是为了实现Out-of-Process iframes，但没有提供具体证据或例子来支持这一主张。读者很难判断该主张是否正确或有效。</w:t>
      </w:r>
    </w:p>
    <w:p>
      <w:pPr>
        <w:jc w:val="both"/>
      </w:pPr>
      <w:r>
        <w:rPr/>
        <w:t xml:space="preserve"/>
      </w:r>
    </w:p>
    <w:p>
      <w:pPr>
        <w:jc w:val="both"/>
      </w:pPr>
      <w:r>
        <w:rPr/>
        <w:t xml:space="preserve">6. 未探索的反驳：文章没有探讨可能存在的反对意见或批评，导致读者无法全面了解Chromium创建Frame Tree的优缺点。</w:t>
      </w:r>
    </w:p>
    <w:p>
      <w:pPr>
        <w:jc w:val="both"/>
      </w:pPr>
      <w:r>
        <w:rPr/>
        <w:t xml:space="preserve"/>
      </w:r>
    </w:p>
    <w:p>
      <w:pPr>
        <w:jc w:val="both"/>
      </w:pPr>
      <w:r>
        <w:rPr/>
        <w:t xml:space="preserve">7. 宣传内容：文章中提到了作者的微博和其他博客文章，给人一种宣传自己的感觉。这可能影响读者对文章内容的客观性和可信度。</w:t>
      </w:r>
    </w:p>
    <w:p>
      <w:pPr>
        <w:jc w:val="both"/>
      </w:pPr>
      <w:r>
        <w:rPr/>
        <w:t xml:space="preserve"/>
      </w:r>
    </w:p>
    <w:p>
      <w:pPr>
        <w:jc w:val="both"/>
      </w:pPr>
      <w:r>
        <w:rPr/>
        <w:t xml:space="preserve">8. 偏袒：文章过于偏袒Chromium，没有提及其他浏览器或技术的类似实现。这可能使读者产生误导或片面的看法。</w:t>
      </w:r>
    </w:p>
    <w:p>
      <w:pPr>
        <w:jc w:val="both"/>
      </w:pPr>
      <w:r>
        <w:rPr/>
        <w:t xml:space="preserve"/>
      </w:r>
    </w:p>
    <w:p>
      <w:pPr>
        <w:jc w:val="both"/>
      </w:pPr>
      <w:r>
        <w:rPr/>
        <w:t xml:space="preserve">9. 是否注意到可能的风险：文章没有提及Chromium创建Frame Tree过程中可能存在的安全风险或漏洞。这是一个重要且需要关注的问题，在实际应用中需要采取相应措施来保护用户数据和隐私。</w:t>
      </w:r>
    </w:p>
    <w:p>
      <w:pPr>
        <w:jc w:val="both"/>
      </w:pPr>
      <w:r>
        <w:rPr/>
        <w:t xml:space="preserve"/>
      </w:r>
    </w:p>
    <w:p>
      <w:pPr>
        <w:jc w:val="both"/>
      </w:pPr>
      <w:r>
        <w:rPr/>
        <w:t xml:space="preserve">10. 没有平等地呈现双方：文章只从正面描述了Chromium创建Frame Tree的过程，没有提及任何负面或争议性方面。这导致读者无法获得全面和客观的信息。</w:t>
      </w:r>
    </w:p>
    <w:p>
      <w:pPr>
        <w:jc w:val="both"/>
      </w:pPr>
      <w:r>
        <w:rPr/>
        <w:t xml:space="preserve"/>
      </w:r>
    </w:p>
    <w:p>
      <w:pPr>
        <w:jc w:val="both"/>
      </w:pPr>
      <w:r>
        <w:rPr/>
        <w:t xml:space="preserve">总体而言，上述文章存在一些问题，包括偏见、片面报道、无根据的主张、缺失考虑点等。读者在阅读该文章时应保持批判思维，并寻找更多来源以获取全面和客观的信息。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Chromium的缺陷或问题
</w:t>
      </w:r>
    </w:p>
    <w:p>
      <w:pPr>
        <w:spacing w:after="0"/>
        <w:numPr>
          <w:ilvl w:val="0"/>
          <w:numId w:val="2"/>
        </w:numPr>
      </w:pPr>
      <w:r>
        <w:rPr/>
        <w:t xml:space="preserve">其他浏览器或技术的类似实现
</w:t>
      </w:r>
    </w:p>
    <w:p>
      <w:pPr>
        <w:spacing w:after="0"/>
        <w:numPr>
          <w:ilvl w:val="0"/>
          <w:numId w:val="2"/>
        </w:numPr>
      </w:pPr>
      <w:r>
        <w:rPr/>
        <w:t xml:space="preserve">Browsing Instance和Browsing Context的详细解释和支持文献
</w:t>
      </w:r>
    </w:p>
    <w:p>
      <w:pPr>
        <w:spacing w:after="0"/>
        <w:numPr>
          <w:ilvl w:val="0"/>
          <w:numId w:val="2"/>
        </w:numPr>
      </w:pPr>
      <w:r>
        <w:rPr/>
        <w:t xml:space="preserve">Chromium创建Frame Tree过程中的错误处理或异常情况
</w:t>
      </w:r>
    </w:p>
    <w:p>
      <w:pPr>
        <w:spacing w:after="0"/>
        <w:numPr>
          <w:ilvl w:val="0"/>
          <w:numId w:val="2"/>
        </w:numPr>
      </w:pPr>
      <w:r>
        <w:rPr/>
        <w:t xml:space="preserve">实现Out-of-Process iframes的具体证据或例子
</w:t>
      </w:r>
    </w:p>
    <w:p>
      <w:pPr>
        <w:numPr>
          <w:ilvl w:val="0"/>
          <w:numId w:val="2"/>
        </w:numPr>
      </w:pPr>
      <w:r>
        <w:rPr/>
        <w:t xml:space="preserve">Chromium创建Frame Tree的优缺点和可能存在的反对意见或批评</w:t>
      </w:r>
    </w:p>
    <w:p>
      <w:pPr>
        <w:pStyle w:val="Heading1"/>
      </w:pPr>
      <w:bookmarkStart w:id="6" w:name="_Toc6"/>
      <w:r>
        <w:t>Report location:</w:t>
      </w:r>
      <w:bookmarkEnd w:id="6"/>
    </w:p>
    <w:p>
      <w:hyperlink r:id="rId8" w:history="1">
        <w:r>
          <w:rPr>
            <w:color w:val="2980b9"/>
            <w:u w:val="single"/>
          </w:rPr>
          <w:t xml:space="preserve">https://www.fullpicture.app/item/11cd29751a2b6d929df1c7bdb331fa59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1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Luoshengyang/article/details/50450100?spm=1001.2014.3001.5502" TargetMode="External"/><Relationship Id="rId8" Type="http://schemas.openxmlformats.org/officeDocument/2006/relationships/hyperlink" Target="https://www.fullpicture.app/item/11cd29751a2b6d929df1c7bdb331fa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2024-02-07T15:01:42+01:00</dcterms:created>
  <dcterms:modified xsi:type="dcterms:W3CDTF">2024-02-07T15:01:42+01:00</dcterms:modified>
</cp:coreProperties>
</file>

<file path=docProps/custom.xml><?xml version="1.0" encoding="utf-8"?>
<Properties xmlns="http://schemas.openxmlformats.org/officeDocument/2006/custom-properties" xmlns:vt="http://schemas.openxmlformats.org/officeDocument/2006/docPropsVTypes"/>
</file>