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Victoria University of Wellington Rankings 2024: Latest World and National Rankings</w:t>
      </w:r>
      <w:br/>
      <w:hyperlink r:id="rId7" w:history="1">
        <w:r>
          <w:rPr>
            <w:color w:val="2980b9"/>
            <w:u w:val="single"/>
          </w:rPr>
          <w:t xml:space="preserve">https://www.shiksha.com/studyabroad/new-zealand/universities/victoria-university-of-wellington/ranking</w:t>
        </w:r>
      </w:hyperlink>
    </w:p>
    <w:p>
      <w:pPr>
        <w:pStyle w:val="Heading1"/>
      </w:pPr>
      <w:bookmarkStart w:id="2" w:name="_Toc2"/>
      <w:r>
        <w:t>Article summary:</w:t>
      </w:r>
      <w:bookmarkEnd w:id="2"/>
    </w:p>
    <w:p>
      <w:pPr>
        <w:jc w:val="both"/>
      </w:pPr>
      <w:r>
        <w:rPr/>
        <w:t xml:space="preserve">1. The Victoria University of Wellington has been ranked 223 in the QS World University rankings for 2021, a slight decrease from its ranking of 215 in 2020.</w:t>
      </w:r>
    </w:p>
    <w:p>
      <w:pPr>
        <w:jc w:val="both"/>
      </w:pPr>
      <w:r>
        <w:rPr/>
        <w:t xml:space="preserve">2. The university has also been ranked between 501 and 600 in the Times Higher Education (THE) - University Ranking for two consecutive years, 2020 and 2021.</w:t>
      </w:r>
    </w:p>
    <w:p>
      <w:pPr>
        <w:jc w:val="both"/>
      </w:pPr>
      <w:r>
        <w:rPr/>
        <w:t xml:space="preserve">3. The university's rankings are determined by factors such as academic reputation, faculty/student ratio, citations per faculty, and research reputation.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"Victoria University of Wellington Rankings 2024: Latest World and National Rankings" provides information about the rankings of Victoria University of Wellington in various global and national ranking systems. However, upon analysis, several potential biases and shortcomings can be identified.</w:t>
      </w:r>
    </w:p>
    <w:p>
      <w:pPr>
        <w:jc w:val="both"/>
      </w:pPr>
      <w:r>
        <w:rPr/>
        <w:t xml:space="preserve"/>
      </w:r>
    </w:p>
    <w:p>
      <w:pPr>
        <w:jc w:val="both"/>
      </w:pPr>
      <w:r>
        <w:rPr/>
        <w:t xml:space="preserve">Firstly, the article heavily relies on information from Shiksha.com, a study abroad website. This raises concerns about potential promotional content or bias towards promoting certain universities or courses. The article does not provide any information about the credibility or independence of Shiksha.com as a source.</w:t>
      </w:r>
    </w:p>
    <w:p>
      <w:pPr>
        <w:jc w:val="both"/>
      </w:pPr>
      <w:r>
        <w:rPr/>
        <w:t xml:space="preserve"/>
      </w:r>
    </w:p>
    <w:p>
      <w:pPr>
        <w:jc w:val="both"/>
      </w:pPr>
      <w:r>
        <w:rPr/>
        <w:t xml:space="preserve">Secondly, the article lacks comprehensive data on the methodology used by each ranking system to determine the university's position. It briefly mentions some ranking parameters but does not provide detailed explanations or evidence for how these parameters are measured. This lack of transparency makes it difficult to assess the validity and reliability of the rankings.</w:t>
      </w:r>
    </w:p>
    <w:p>
      <w:pPr>
        <w:jc w:val="both"/>
      </w:pPr>
      <w:r>
        <w:rPr/>
        <w:t xml:space="preserve"/>
      </w:r>
    </w:p>
    <w:p>
      <w:pPr>
        <w:jc w:val="both"/>
      </w:pPr>
      <w:r>
        <w:rPr/>
        <w:t xml:space="preserve">Additionally, the article only focuses on rankings from QS World University Rankings, THE (Times Higher Education), US News &amp; World Report - Global Universities, and ARWU (Shanghai Ranking). There are numerous other reputable ranking systems that could provide a more comprehensive view of Victoria University of Wellington's standing in comparison to other universities globally.</w:t>
      </w:r>
    </w:p>
    <w:p>
      <w:pPr>
        <w:jc w:val="both"/>
      </w:pPr>
      <w:r>
        <w:rPr/>
        <w:t xml:space="preserve"/>
      </w:r>
    </w:p>
    <w:p>
      <w:pPr>
        <w:jc w:val="both"/>
      </w:pPr>
      <w:r>
        <w:rPr/>
        <w:t xml:space="preserve">Furthermore, the article does not explore any potential criticisms or limitations of these ranking systems. It fails to mention that rankings can be subjective and may not accurately reflect the quality or reputation of an institution. Factors such as regional biases, limited data availability, and different methodologies can influence rankings.</w:t>
      </w:r>
    </w:p>
    <w:p>
      <w:pPr>
        <w:jc w:val="both"/>
      </w:pPr>
      <w:r>
        <w:rPr/>
        <w:t xml:space="preserve"/>
      </w:r>
    </w:p>
    <w:p>
      <w:pPr>
        <w:jc w:val="both"/>
      </w:pPr>
      <w:r>
        <w:rPr/>
        <w:t xml:space="preserve">The article also lacks context regarding how Victoria University of Wellington has performed over time in these rankings. While it briefly mentions changes in rank from previous years, it does not provide a thorough analysis or explanation for these fluctuations. Without this context, readers may struggle to interpret the significance of these rankings.</w:t>
      </w:r>
    </w:p>
    <w:p>
      <w:pPr>
        <w:jc w:val="both"/>
      </w:pPr>
      <w:r>
        <w:rPr/>
        <w:t xml:space="preserve"/>
      </w:r>
    </w:p>
    <w:p>
      <w:pPr>
        <w:jc w:val="both"/>
      </w:pPr>
      <w:r>
        <w:rPr/>
        <w:t xml:space="preserve">Moreover, there is a lack of discussion about other important aspects of a university beyond rankings. Factors such as faculty expertise, research opportunities, student support services, campus facilities, and alumni networks are crucial considerations for prospective students but are not addressed in the article.</w:t>
      </w:r>
    </w:p>
    <w:p>
      <w:pPr>
        <w:jc w:val="both"/>
      </w:pPr>
      <w:r>
        <w:rPr/>
        <w:t xml:space="preserve"/>
      </w:r>
    </w:p>
    <w:p>
      <w:pPr>
        <w:jc w:val="both"/>
      </w:pPr>
      <w:r>
        <w:rPr/>
        <w:t xml:space="preserve">Overall, the article presents a limited and potentially biased view of Victoria University of Wellington's rankings. It lacks transparency, comprehensive data, and critical analysis of the ranking systems used. Readers should approach the information with caution and seek additional sources to form a more informed opinion about the university's standing.</w:t>
      </w:r>
    </w:p>
    <w:p>
      <w:pPr>
        <w:pStyle w:val="Heading1"/>
      </w:pPr>
      <w:bookmarkStart w:id="5" w:name="_Toc5"/>
      <w:r>
        <w:t>Topics for further research:</w:t>
      </w:r>
      <w:bookmarkEnd w:id="5"/>
    </w:p>
    <w:p>
      <w:pPr>
        <w:spacing w:after="0"/>
        <w:numPr>
          <w:ilvl w:val="0"/>
          <w:numId w:val="2"/>
        </w:numPr>
      </w:pPr>
      <w:r>
        <w:rPr/>
        <w:t xml:space="preserve">Victoria University of Wellington faculty expertise and research opportunities
</w:t>
      </w:r>
    </w:p>
    <w:p>
      <w:pPr>
        <w:spacing w:after="0"/>
        <w:numPr>
          <w:ilvl w:val="0"/>
          <w:numId w:val="2"/>
        </w:numPr>
      </w:pPr>
      <w:r>
        <w:rPr/>
        <w:t xml:space="preserve">Student support services at Victoria University of Wellington
</w:t>
      </w:r>
    </w:p>
    <w:p>
      <w:pPr>
        <w:spacing w:after="0"/>
        <w:numPr>
          <w:ilvl w:val="0"/>
          <w:numId w:val="2"/>
        </w:numPr>
      </w:pPr>
      <w:r>
        <w:rPr/>
        <w:t xml:space="preserve">Campus facilities at Victoria University of Wellington
</w:t>
      </w:r>
    </w:p>
    <w:p>
      <w:pPr>
        <w:spacing w:after="0"/>
        <w:numPr>
          <w:ilvl w:val="0"/>
          <w:numId w:val="2"/>
        </w:numPr>
      </w:pPr>
      <w:r>
        <w:rPr/>
        <w:t xml:space="preserve">Alumni networks at Victoria University of Wellington
</w:t>
      </w:r>
    </w:p>
    <w:p>
      <w:pPr>
        <w:spacing w:after="0"/>
        <w:numPr>
          <w:ilvl w:val="0"/>
          <w:numId w:val="2"/>
        </w:numPr>
      </w:pPr>
      <w:r>
        <w:rPr/>
        <w:t xml:space="preserve">Criticisms and limitations of university ranking systems
</w:t>
      </w:r>
    </w:p>
    <w:p>
      <w:pPr>
        <w:numPr>
          <w:ilvl w:val="0"/>
          <w:numId w:val="2"/>
        </w:numPr>
      </w:pPr>
      <w:r>
        <w:rPr/>
        <w:t xml:space="preserve">Long-term performance and trends of Victoria University of Wellington in rankings</w:t>
      </w:r>
    </w:p>
    <w:p>
      <w:pPr>
        <w:pStyle w:val="Heading1"/>
      </w:pPr>
      <w:bookmarkStart w:id="6" w:name="_Toc6"/>
      <w:r>
        <w:t>Report location:</w:t>
      </w:r>
      <w:bookmarkEnd w:id="6"/>
    </w:p>
    <w:p>
      <w:hyperlink r:id="rId8" w:history="1">
        <w:r>
          <w:rPr>
            <w:color w:val="2980b9"/>
            <w:u w:val="single"/>
          </w:rPr>
          <w:t xml:space="preserve">https://www.fullpicture.app/item/122c2c15b62058011075c2d14436bc46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4B7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iksha.com/studyabroad/new-zealand/universities/victoria-university-of-wellington/ranking" TargetMode="External"/><Relationship Id="rId8" Type="http://schemas.openxmlformats.org/officeDocument/2006/relationships/hyperlink" Target="https://www.fullpicture.app/item/122c2c15b62058011075c2d14436bc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2024-02-02T19:01:55+01:00</dcterms:created>
  <dcterms:modified xsi:type="dcterms:W3CDTF">2024-02-02T19:01:55+01:00</dcterms:modified>
</cp:coreProperties>
</file>

<file path=docProps/custom.xml><?xml version="1.0" encoding="utf-8"?>
<Properties xmlns="http://schemas.openxmlformats.org/officeDocument/2006/custom-properties" xmlns:vt="http://schemas.openxmlformats.org/officeDocument/2006/docPropsVTypes"/>
</file>