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Article information:</w:t>
      </w:r>
      <w:bookmarkEnd w:id="1"/>
    </w:p>
    <w:p>
      <w:pPr/>
      <w:r>
        <w:rPr/>
        <w:t xml:space="preserve">EcoCable Mini | Halogen Free | 300V | EcoGen | 78083 | Alpha Wire</w:t>
      </w:r>
      <w:br/>
      <w:hyperlink r:id="rId7" w:history="1">
        <w:r>
          <w:rPr>
            <w:color w:val="2980b9"/>
            <w:u w:val="single"/>
          </w:rPr>
          <w:t xml:space="preserve">https://www.alphawire.com/Products/Cable/EcoGen/EcoCable-Mini/78083</w:t>
        </w:r>
      </w:hyperlink>
    </w:p>
    <w:p>
      <w:pPr>
        <w:pStyle w:val="Heading1"/>
      </w:pPr>
      <w:bookmarkStart w:id="2" w:name="_Toc2"/>
      <w:r>
        <w:t>Article summary:</w:t>
      </w:r>
      <w:bookmarkEnd w:id="2"/>
    </w:p>
    <w:p>
      <w:pPr>
        <w:jc w:val="both"/>
      </w:pPr>
      <w:r>
        <w:rPr/>
        <w:t xml:space="preserve">1. EcoCable Mini是下一代300V电缆，采用可回收的mPPE绝缘和护套材料，具有更好的性能和最小的环境影响。</w:t>
      </w:r>
    </w:p>
    <w:p>
      <w:pPr>
        <w:jc w:val="both"/>
      </w:pPr>
      <w:r>
        <w:rPr/>
        <w:t xml:space="preserve">2. EcoCable Mini比PVC电缆体积小32％，重量轻44％，挥发物排放量比标准300V PVC电缆低92％。</w:t>
      </w:r>
    </w:p>
    <w:p>
      <w:pPr>
        <w:jc w:val="both"/>
      </w:pPr>
      <w:r>
        <w:rPr/>
        <w:t xml:space="preserve">3. EcoCable Mini符合RoHS和REACH标准，适用于NFPA 79应用。</w:t>
      </w:r>
    </w:p>
    <w:p>
      <w:pPr>
        <w:pStyle w:val="Heading1"/>
      </w:pPr>
      <w:bookmarkStart w:id="3" w:name="_Toc3"/>
      <w:r>
        <w:t>Article rating:</w:t>
      </w:r>
      <w:bookmarkEnd w:id="3"/>
    </w:p>
    <w:p>
      <w:pPr>
        <w:jc w:val="both"/>
      </w:pPr>
      <w:r>
        <w:rPr/>
        <w:t xml:space="preserve">Appears moderately imbalanced: The article provides some useful information, but is missing several important points or pieces of evidence that would be required to present the discussed topics in a balanced and reliable way. You are encouraged to seek a more balanced perspective on the presented issues by exploring the provided research topics and looking at different information sources.</w:t>
      </w:r>
    </w:p>
    <w:p>
      <w:pPr>
        <w:pStyle w:val="Heading1"/>
      </w:pPr>
      <w:bookmarkStart w:id="4" w:name="_Toc4"/>
      <w:r>
        <w:t>Article analysis:</w:t>
      </w:r>
      <w:bookmarkEnd w:id="4"/>
    </w:p>
    <w:p>
      <w:pPr>
        <w:jc w:val="both"/>
      </w:pPr>
      <w:r>
        <w:rPr/>
        <w:t xml:space="preserve">这篇文章介绍了EcoCable Mini，一种新一代的300V电缆。它使用mPPE绝缘和护套材料，在提供更好性能的同时最大限度地减少对环境的影响。文章列举了该产品的特点和优势，包括可回收的mPPE材料、适用于广泛应用领域、尺寸更小、重量更轻以及低挥发性等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然而，这篇文章存在一些潜在偏见和片面报道。首先，文章没有提到与其他竞争产品相比的具体优势和差异。虽然它声称EcoCable Mini比PVC电缆尺寸更小、重量更轻，但没有提供具体数据或实际案例来支持这些主张。此外，文章也没有探讨可能存在的风险或局限性。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另外，文章中提到EcoCable Mini是无卤素的，但并未详细解释为什么无卤素是一个重要的特点。读者可能不清楚无卤素电缆相对于含有卤素化合物的电缆有何优势，并且为什么这个特点值得强调。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此外，文章还存在宣传内容和偏袒之嫌。它只强调了EcoCable Mini的优点，而没有提及任何潜在的缺点或竞争产品的优势。这可能导致读者对该产品的评估不够全面和客观。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总之，这篇文章在介绍EcoCable Mini时存在一些偏见和片面报道。它没有提供足够的证据来支持其主张，并且忽略了其他相关信息和潜在风险。读者应该保持批判性思维，并寻找更全面和客观的信息来评估这个产品。</w:t>
      </w:r>
    </w:p>
    <w:p>
      <w:pPr>
        <w:pStyle w:val="Heading1"/>
      </w:pPr>
      <w:bookmarkStart w:id="5" w:name="_Toc5"/>
      <w:r>
        <w:t>Topics for further research:</w:t>
      </w:r>
      <w:bookmarkEnd w:id="5"/>
    </w:p>
    <w:p>
      <w:pPr>
        <w:spacing w:after="0"/>
        <w:numPr>
          <w:ilvl w:val="0"/>
          <w:numId w:val="2"/>
        </w:numPr>
      </w:pPr>
      <w:r>
        <w:rPr/>
        <w:t xml:space="preserve">EcoCable Mini与竞争产品的比较
</w:t>
      </w:r>
    </w:p>
    <w:p>
      <w:pPr>
        <w:spacing w:after="0"/>
        <w:numPr>
          <w:ilvl w:val="0"/>
          <w:numId w:val="2"/>
        </w:numPr>
      </w:pPr>
      <w:r>
        <w:rPr/>
        <w:t xml:space="preserve">EcoCable Mini尺寸和重量的具体数据
</w:t>
      </w:r>
    </w:p>
    <w:p>
      <w:pPr>
        <w:spacing w:after="0"/>
        <w:numPr>
          <w:ilvl w:val="0"/>
          <w:numId w:val="2"/>
        </w:numPr>
      </w:pPr>
      <w:r>
        <w:rPr/>
        <w:t xml:space="preserve">无卤素电缆的优势和重要性
</w:t>
      </w:r>
    </w:p>
    <w:p>
      <w:pPr>
        <w:spacing w:after="0"/>
        <w:numPr>
          <w:ilvl w:val="0"/>
          <w:numId w:val="2"/>
        </w:numPr>
      </w:pPr>
      <w:r>
        <w:rPr/>
        <w:t xml:space="preserve">EcoCable Mini的潜在风险和局限性
</w:t>
      </w:r>
    </w:p>
    <w:p>
      <w:pPr>
        <w:spacing w:after="0"/>
        <w:numPr>
          <w:ilvl w:val="0"/>
          <w:numId w:val="2"/>
        </w:numPr>
      </w:pPr>
      <w:r>
        <w:rPr/>
        <w:t xml:space="preserve">其他竞争产品的优势
</w:t>
      </w:r>
    </w:p>
    <w:p>
      <w:pPr>
        <w:numPr>
          <w:ilvl w:val="0"/>
          <w:numId w:val="2"/>
        </w:numPr>
      </w:pPr>
      <w:r>
        <w:rPr/>
        <w:t xml:space="preserve">对EcoCable Mini的客观评估和综合考虑</w:t>
      </w:r>
    </w:p>
    <w:p>
      <w:pPr>
        <w:pStyle w:val="Heading1"/>
      </w:pPr>
      <w:bookmarkStart w:id="6" w:name="_Toc6"/>
      <w:r>
        <w:t>Report location:</w:t>
      </w:r>
      <w:bookmarkEnd w:id="6"/>
    </w:p>
    <w:p>
      <w:hyperlink r:id="rId8" w:history="1">
        <w:r>
          <w:rPr>
            <w:color w:val="2980b9"/>
            <w:u w:val="single"/>
          </w:rPr>
          <w:t xml:space="preserve">https://www.fullpicture.app/item/1238e116f4d52e81db13c9d2461ac232</w:t>
        </w:r>
      </w:hyperlink>
    </w:p>
    <w:sectPr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Bdr>
        <w:top w:val="single" w:sz="4"/>
      </w:pBdr>
    </w:pPr>
    <w:r>
      <w:rPr/>
      <w:t xml:space="preserve">Report created by </w:t>
    </w:r>
    <w:hyperlink r:id="rId1" w:history="1">
      <w:r>
        <w:rPr>
          <w:color w:val="2980b9"/>
          <w:u w:val="single"/>
        </w:rPr>
        <w:t xml:space="preserve">FullPicture.app</w:t>
      </w:r>
    </w:hyperlink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069A50F2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alphawire.com/Products/Cable/EcoGen/EcoCable-Mini/78083" TargetMode="External"/><Relationship Id="rId8" Type="http://schemas.openxmlformats.org/officeDocument/2006/relationships/hyperlink" Target="https://www.fullpicture.app/item/1238e116f4d52e81db13c9d2461ac232" TargetMode="Externa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fullpicture.app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2024-01-12T09:42:46+01:00</dcterms:created>
  <dcterms:modified xsi:type="dcterms:W3CDTF">2024-01-12T09:42:46+01:00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