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f/awesome-chatgpt-prompts: This repo includes ChatGPT prompt curation to use ChatGPT better.</w:t>
      </w:r>
      <w:br/>
      <w:hyperlink r:id="rId7" w:history="1">
        <w:r>
          <w:rPr>
            <w:color w:val="2980b9"/>
            <w:u w:val="single"/>
          </w:rPr>
          <w:t xml:space="preserve">https://github.com/f/awesome-chatgpt-prompts</w:t>
        </w:r>
      </w:hyperlink>
    </w:p>
    <w:p>
      <w:pPr>
        <w:pStyle w:val="Heading1"/>
      </w:pPr>
      <w:bookmarkStart w:id="2" w:name="_Toc2"/>
      <w:r>
        <w:t>Article summary:</w:t>
      </w:r>
      <w:bookmarkEnd w:id="2"/>
    </w:p>
    <w:p>
      <w:pPr>
        <w:jc w:val="both"/>
      </w:pPr>
      <w:r>
        <w:rPr/>
        <w:t xml:space="preserve">1. This repository contains a collection of prompt examples to be used with the ChatGPT model.</w:t>
      </w:r>
    </w:p>
    <w:p>
      <w:pPr>
        <w:jc w:val="both"/>
      </w:pPr>
      <w:r>
        <w:rPr/>
        <w:t xml:space="preserve">2. The unofficial ChatGPT desktop application provides a convenient way to access and use the prompts in this repository.</w:t>
      </w:r>
    </w:p>
    <w:p>
      <w:pPr>
        <w:jc w:val="both"/>
      </w:pPr>
      <w:r>
        <w:rPr/>
        <w:t xml:space="preserve">3. There is also an e-book available on how to write effective prompts, as well as a website called prompts.chat which provides an enhanced UX when working with prompts.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clear instructions on how to use the ChatGPT model and its associated resources. It is written in an objective manner, without any promotional content or partiality towards any particular product or service. The article does not make any unsupported claims or present one side of the argument more than the other, instead presenting both sides equally and allowing readers to make their own decisions about which resources they wish to use. </w:t>
      </w:r>
    </w:p>
    <w:p>
      <w:pPr>
        <w:jc w:val="both"/>
      </w:pPr>
      <w:r>
        <w:rPr/>
        <w:t xml:space="preserve">The article does not mention any potential risks associated with using the ChatGPT model, such as data privacy issues or potential misuse of the technology by malicious actors. It also does not explore any counterarguments against using the model, such as ethical concerns about artificial intelligence or potential bias in the generated text due to training data selection. Additionally, there is no evidence provided for some of the claims made in the article, such as that prompts from this repository can be used with ChatGPT to generate human-like text. </w:t>
      </w:r>
    </w:p>
    <w:p>
      <w:pPr>
        <w:jc w:val="both"/>
      </w:pPr>
      <w:r>
        <w:rPr/>
        <w:t xml:space="preserve">In conclusion, while this article is generally reliable and trustworthy, it could benefit from further exploration of potential risks associated with using ChatGPT and counterarguments against its use, as well as providing evidence for some of its claims.</w:t>
      </w:r>
    </w:p>
    <w:p>
      <w:pPr>
        <w:pStyle w:val="Heading1"/>
      </w:pPr>
      <w:bookmarkStart w:id="5" w:name="_Toc5"/>
      <w:r>
        <w:t>Topics for further research:</w:t>
      </w:r>
      <w:bookmarkEnd w:id="5"/>
    </w:p>
    <w:p>
      <w:pPr>
        <w:spacing w:after="0"/>
        <w:numPr>
          <w:ilvl w:val="0"/>
          <w:numId w:val="2"/>
        </w:numPr>
      </w:pPr>
      <w:r>
        <w:rPr/>
        <w:t xml:space="preserve">Data privacy risks associated with ChatGPT</w:t>
      </w:r>
    </w:p>
    <w:p>
      <w:pPr>
        <w:spacing w:after="0"/>
        <w:numPr>
          <w:ilvl w:val="0"/>
          <w:numId w:val="2"/>
        </w:numPr>
      </w:pPr>
      <w:r>
        <w:rPr/>
        <w:t xml:space="preserve">Ethical concerns about artificial intelligence</w:t>
      </w:r>
    </w:p>
    <w:p>
      <w:pPr>
        <w:spacing w:after="0"/>
        <w:numPr>
          <w:ilvl w:val="0"/>
          <w:numId w:val="2"/>
        </w:numPr>
      </w:pPr>
      <w:r>
        <w:rPr/>
        <w:t xml:space="preserve">Potential bias in generated text</w:t>
      </w:r>
    </w:p>
    <w:p>
      <w:pPr>
        <w:spacing w:after="0"/>
        <w:numPr>
          <w:ilvl w:val="0"/>
          <w:numId w:val="2"/>
        </w:numPr>
      </w:pPr>
      <w:r>
        <w:rPr/>
        <w:t xml:space="preserve">Counterarguments against using ChatGPT</w:t>
      </w:r>
    </w:p>
    <w:p>
      <w:pPr>
        <w:spacing w:after="0"/>
        <w:numPr>
          <w:ilvl w:val="0"/>
          <w:numId w:val="2"/>
        </w:numPr>
      </w:pPr>
      <w:r>
        <w:rPr/>
        <w:t xml:space="preserve">ChatGPT misuse by malicious actors</w:t>
      </w:r>
    </w:p>
    <w:p>
      <w:pPr>
        <w:numPr>
          <w:ilvl w:val="0"/>
          <w:numId w:val="2"/>
        </w:numPr>
      </w:pPr>
      <w:r>
        <w:rPr/>
        <w:t xml:space="preserve">Evidence for ChatGPT generated text</w:t>
      </w:r>
    </w:p>
    <w:p>
      <w:pPr>
        <w:pStyle w:val="Heading1"/>
      </w:pPr>
      <w:bookmarkStart w:id="6" w:name="_Toc6"/>
      <w:r>
        <w:t>Report location:</w:t>
      </w:r>
      <w:bookmarkEnd w:id="6"/>
    </w:p>
    <w:p>
      <w:hyperlink r:id="rId8" w:history="1">
        <w:r>
          <w:rPr>
            <w:color w:val="2980b9"/>
            <w:u w:val="single"/>
          </w:rPr>
          <w:t xml:space="preserve">https://www.fullpicture.app/item/12594aad7de7b3062382832422a32d75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9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f/awesome-chatgpt-prompts" TargetMode="External"/><Relationship Id="rId8" Type="http://schemas.openxmlformats.org/officeDocument/2006/relationships/hyperlink" Target="https://www.fullpicture.app/item/12594aad7de7b3062382832422a32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2023-02-21T12:27:28+01:00</dcterms:created>
  <dcterms:modified xsi:type="dcterms:W3CDTF">2023-02-21T12:27:28+01:00</dcterms:modified>
</cp:coreProperties>
</file>

<file path=docProps/custom.xml><?xml version="1.0" encoding="utf-8"?>
<Properties xmlns="http://schemas.openxmlformats.org/officeDocument/2006/custom-properties" xmlns:vt="http://schemas.openxmlformats.org/officeDocument/2006/docPropsVTypes"/>
</file>