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Rubio Sends Letter Demanding Answers From Pfizer Over Project Veritas Video | The Daily Wire</w:t>
      </w:r>
      <w:br/>
      <w:hyperlink r:id="rId7" w:history="1">
        <w:r>
          <w:rPr>
            <w:color w:val="2980b9"/>
            <w:u w:val="single"/>
          </w:rPr>
          <w:t xml:space="preserve">https://www.dailywire.com/news/rubio-sends-letter-demanding-answers-from-pfizer-over-project-veritas-video</w:t>
        </w:r>
      </w:hyperlink>
    </w:p>
    <w:p>
      <w:pPr>
        <w:pStyle w:val="Heading1"/>
      </w:pPr>
      <w:bookmarkStart w:id="2" w:name="_Toc2"/>
      <w:r>
        <w:t>Article summary:</w:t>
      </w:r>
      <w:bookmarkEnd w:id="2"/>
    </w:p>
    <w:p>
      <w:pPr>
        <w:jc w:val="both"/>
      </w:pPr>
      <w:r>
        <w:rPr/>
        <w:t xml:space="preserve">1. Sen. Marco Rubio (R-FL) sent a letter to Pfizer demanding answers after an undercover video was released by Project Veritas that allegedly showed an official at the company claiming it was involved in controversial research related to vaccines.</w:t>
      </w:r>
    </w:p>
    <w:p>
      <w:pPr>
        <w:jc w:val="both"/>
      </w:pPr>
      <w:r>
        <w:rPr/>
        <w:t xml:space="preserve">2. The video showed a man identified as Jordon Trishton Walker, Pfizer’s director of research and development, strategic operations – mRNA scientific planner, claiming that the company is “exploring” ways to “mutate” coronaviruses so they can “create — preemptively develop new vaccines.”</w:t>
      </w:r>
    </w:p>
    <w:p>
      <w:pPr>
        <w:jc w:val="both"/>
      </w:pPr>
      <w:r>
        <w:rPr/>
        <w:t xml:space="preserve">3. In his letter, Rubio asked Pfizer questions about their plans to mutate the SARS-CoV-2 virus, their efforts to ensure the mutated virus does not leak from the laboratory and infect the greater population, and whether they will commit to halting any future research that mutates the SARS-CoV-2 vaccine.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appears to be biased in favor of Sen. Marco Rubio's position on this issue, as it focuses heavily on his letter and demands for answers from Pfizer without providing much context or exploring other perspectives on this issue. It also fails to provide any evidence for the claims made in the video or explore any potential counterarguments or risks associated with this type of research. Additionally, there is no mention of any potential conflicts of interest between Rubio and Pfizer or any other biopharmaceutical companies mentioned in the article. Furthermore, while it does mention that similar dangerous research at the Wuhan Institute of Virology may have led to the initial emergence and global spread of COVID-19, it fails to provide any evidence for this claim or explore other possible explanations for its emergence. Finally, there is no indication that both sides of this issue are being presented equally or fairly in this article; instead, it appears to be promoting one side over another without providing adequate evidence or exploration into alternative perspectives.</w:t>
      </w:r>
    </w:p>
    <w:p>
      <w:pPr>
        <w:pStyle w:val="Heading1"/>
      </w:pPr>
      <w:bookmarkStart w:id="5" w:name="_Toc5"/>
      <w:r>
        <w:t>Topics for further research:</w:t>
      </w:r>
      <w:bookmarkEnd w:id="5"/>
    </w:p>
    <w:p>
      <w:pPr>
        <w:spacing w:after="0"/>
        <w:numPr>
          <w:ilvl w:val="0"/>
          <w:numId w:val="2"/>
        </w:numPr>
      </w:pPr>
      <w:r>
        <w:rPr/>
        <w:t xml:space="preserve">Pfizer COVID-19 vaccine safety</w:t>
      </w:r>
    </w:p>
    <w:p>
      <w:pPr>
        <w:spacing w:after="0"/>
        <w:numPr>
          <w:ilvl w:val="0"/>
          <w:numId w:val="2"/>
        </w:numPr>
      </w:pPr>
      <w:r>
        <w:rPr/>
        <w:t xml:space="preserve">Wuhan Institute of Virology research</w:t>
      </w:r>
    </w:p>
    <w:p>
      <w:pPr>
        <w:spacing w:after="0"/>
        <w:numPr>
          <w:ilvl w:val="0"/>
          <w:numId w:val="2"/>
        </w:numPr>
      </w:pPr>
      <w:r>
        <w:rPr/>
        <w:t xml:space="preserve">Marco Rubio conflicts of interest</w:t>
      </w:r>
    </w:p>
    <w:p>
      <w:pPr>
        <w:spacing w:after="0"/>
        <w:numPr>
          <w:ilvl w:val="0"/>
          <w:numId w:val="2"/>
        </w:numPr>
      </w:pPr>
      <w:r>
        <w:rPr/>
        <w:t xml:space="preserve">Biopharmaceutical industry regulation</w:t>
      </w:r>
    </w:p>
    <w:p>
      <w:pPr>
        <w:spacing w:after="0"/>
        <w:numPr>
          <w:ilvl w:val="0"/>
          <w:numId w:val="2"/>
        </w:numPr>
      </w:pPr>
      <w:r>
        <w:rPr/>
        <w:t xml:space="preserve">Global spread of COVID-19</w:t>
      </w:r>
    </w:p>
    <w:p>
      <w:pPr>
        <w:numPr>
          <w:ilvl w:val="0"/>
          <w:numId w:val="2"/>
        </w:numPr>
      </w:pPr>
      <w:r>
        <w:rPr/>
        <w:t xml:space="preserve">Vaccine research ethics</w:t>
      </w:r>
    </w:p>
    <w:p>
      <w:pPr>
        <w:pStyle w:val="Heading1"/>
      </w:pPr>
      <w:bookmarkStart w:id="6" w:name="_Toc6"/>
      <w:r>
        <w:t>Report location:</w:t>
      </w:r>
      <w:bookmarkEnd w:id="6"/>
    </w:p>
    <w:p>
      <w:hyperlink r:id="rId8" w:history="1">
        <w:r>
          <w:rPr>
            <w:color w:val="2980b9"/>
            <w:u w:val="single"/>
          </w:rPr>
          <w:t xml:space="preserve">https://www.fullpicture.app/item/12cf33b77d980e07253b716e6f117524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9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wire.com/news/rubio-sends-letter-demanding-answers-from-pfizer-over-project-veritas-video" TargetMode="External"/><Relationship Id="rId8" Type="http://schemas.openxmlformats.org/officeDocument/2006/relationships/hyperlink" Target="https://www.fullpicture.app/item/12cf33b77d980e07253b716e6f117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2023-02-23T01:51:59+01:00</dcterms:created>
  <dcterms:modified xsi:type="dcterms:W3CDTF">2023-02-23T01:51:59+01:00</dcterms:modified>
</cp:coreProperties>
</file>

<file path=docProps/custom.xml><?xml version="1.0" encoding="utf-8"?>
<Properties xmlns="http://schemas.openxmlformats.org/officeDocument/2006/custom-properties" xmlns:vt="http://schemas.openxmlformats.org/officeDocument/2006/docPropsVTypes"/>
</file>