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未找到文章</w:t>
      </w:r>
      <w:br/>
      <w:hyperlink r:id="rId7" w:history="1">
        <w:r>
          <w:rPr>
            <w:color w:val="2980b9"/>
            <w:u w:val="single"/>
          </w:rPr>
          <w:t xml:space="preserve">https://sci-hub.se/10.1016/j.cej.2023.142379</w:t>
        </w:r>
      </w:hyperlink>
    </w:p>
    <w:p>
      <w:pPr>
        <w:pStyle w:val="Heading1"/>
      </w:pPr>
      <w:bookmarkStart w:id="2" w:name="_Toc2"/>
      <w:r>
        <w:t>Article summary:</w:t>
      </w:r>
      <w:bookmarkEnd w:id="2"/>
    </w:p>
    <w:p>
      <w:pPr>
        <w:jc w:val="both"/>
      </w:pPr>
      <w:r>
        <w:rPr/>
        <w:t xml:space="preserve">1. 这篇文章介绍了Sci-Hub数据库中未找到的一个文件。</w:t>
      </w:r>
    </w:p>
    <w:p>
      <w:pPr>
        <w:jc w:val="both"/>
      </w:pPr>
      <w:r>
        <w:rPr/>
        <w:t xml:space="preserve">2. 文章提到了文件的编号为10.1016/j.cej.2023.142379。</w:t>
      </w:r>
    </w:p>
    <w:p>
      <w:pPr>
        <w:jc w:val="both"/>
      </w:pPr>
      <w:r>
        <w:rPr/>
        <w:t xml:space="preserve">3. 作者表示遗憾，并提供了返回主页的链接。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根据文章内容，我们可以得出以下批判性分析：</w:t>
      </w:r>
    </w:p>
    <w:p>
      <w:pPr>
        <w:jc w:val="both"/>
      </w:pPr>
      <w:r>
        <w:rPr/>
        <w:t xml:space="preserve"/>
      </w:r>
    </w:p>
    <w:p>
      <w:pPr>
        <w:jc w:val="both"/>
      </w:pPr>
      <w:r>
        <w:rPr/>
        <w:t xml:space="preserve">1. 缺乏详细信息：文章中只提供了一行简短的文本，没有提供任何关于该研究的具体信息或摘要。这使得无法对该研究进行深入的评估和分析。</w:t>
      </w:r>
    </w:p>
    <w:p>
      <w:pPr>
        <w:jc w:val="both"/>
      </w:pPr>
      <w:r>
        <w:rPr/>
        <w:t xml:space="preserve"/>
      </w:r>
    </w:p>
    <w:p>
      <w:pPr>
        <w:jc w:val="both"/>
      </w:pPr>
      <w:r>
        <w:rPr/>
        <w:t xml:space="preserve">2. 未找到文章原因：文章指出该文件不在Sci-Hub数据库中，但没有提供任何解释或原因。这使得读者无法了解为什么找不到该文件，是否与版权问题有关等。</w:t>
      </w:r>
    </w:p>
    <w:p>
      <w:pPr>
        <w:jc w:val="both"/>
      </w:pPr>
      <w:r>
        <w:rPr/>
        <w:t xml:space="preserve"/>
      </w:r>
    </w:p>
    <w:p>
      <w:pPr>
        <w:jc w:val="both"/>
      </w:pPr>
      <w:r>
        <w:rPr/>
        <w:t xml:space="preserve">3. 缺乏来源和证据支持：文章没有提供任何来源或证据来支持其观点。它只是简单地陈述了一个事实，并没有进一步解释或提供相关的背景信息。</w:t>
      </w:r>
    </w:p>
    <w:p>
      <w:pPr>
        <w:jc w:val="both"/>
      </w:pPr>
      <w:r>
        <w:rPr/>
        <w:t xml:space="preserve"/>
      </w:r>
    </w:p>
    <w:p>
      <w:pPr>
        <w:jc w:val="both"/>
      </w:pPr>
      <w:r>
        <w:rPr/>
        <w:t xml:space="preserve">4. 缺乏平衡报道：文章没有探讨可能存在的其他观点或反驳意见。它只是简单地陈述了一个事实，并没有提供任何对立观点或争议性问题的讨论。</w:t>
      </w:r>
    </w:p>
    <w:p>
      <w:pPr>
        <w:jc w:val="both"/>
      </w:pPr>
      <w:r>
        <w:rPr/>
        <w:t xml:space="preserve"/>
      </w:r>
    </w:p>
    <w:p>
      <w:pPr>
        <w:jc w:val="both"/>
      </w:pPr>
      <w:r>
        <w:rPr/>
        <w:t xml:space="preserve">5. 缺乏深入分析：文章缺乏对潜在偏见、片面报道、无根据主张、缺失考虑点等问题的深入分析。它只是简单地列举了这些可能存在的问题，而没有进一步探讨其影响和后果。</w:t>
      </w:r>
    </w:p>
    <w:p>
      <w:pPr>
        <w:jc w:val="both"/>
      </w:pPr>
      <w:r>
        <w:rPr/>
        <w:t xml:space="preserve"/>
      </w:r>
    </w:p>
    <w:p>
      <w:pPr>
        <w:jc w:val="both"/>
      </w:pPr>
      <w:r>
        <w:rPr/>
        <w:t xml:space="preserve">总之，这篇文章缺乏详细信息、来源和证据支持，同时也缺乏平衡报道和深入分析。它只是简单地陈述了一个事实，并没有提供任何解释或讨论。因此，读者应该对其内容保持怀疑，并寻找更多可靠的信息来源来了解相关问题。</w:t>
      </w:r>
    </w:p>
    <w:p>
      <w:pPr>
        <w:pStyle w:val="Heading1"/>
      </w:pPr>
      <w:bookmarkStart w:id="5" w:name="_Toc5"/>
      <w:r>
        <w:t>Topics for further research:</w:t>
      </w:r>
      <w:bookmarkEnd w:id="5"/>
    </w:p>
    <w:p>
      <w:pPr>
        <w:spacing w:after="0"/>
        <w:numPr>
          <w:ilvl w:val="0"/>
          <w:numId w:val="2"/>
        </w:numPr>
      </w:pPr>
      <w:r>
        <w:rPr/>
        <w:t xml:space="preserve">该研究的具体信息或摘要
</w:t>
      </w:r>
    </w:p>
    <w:p>
      <w:pPr>
        <w:spacing w:after="0"/>
        <w:numPr>
          <w:ilvl w:val="0"/>
          <w:numId w:val="2"/>
        </w:numPr>
      </w:pPr>
      <w:r>
        <w:rPr/>
        <w:t xml:space="preserve">为什么该文件不在Sci-Hub数据库中的原因
</w:t>
      </w:r>
    </w:p>
    <w:p>
      <w:pPr>
        <w:spacing w:after="0"/>
        <w:numPr>
          <w:ilvl w:val="0"/>
          <w:numId w:val="2"/>
        </w:numPr>
      </w:pPr>
      <w:r>
        <w:rPr/>
        <w:t xml:space="preserve">文章观点的来源和证据支持
</w:t>
      </w:r>
    </w:p>
    <w:p>
      <w:pPr>
        <w:spacing w:after="0"/>
        <w:numPr>
          <w:ilvl w:val="0"/>
          <w:numId w:val="2"/>
        </w:numPr>
      </w:pPr>
      <w:r>
        <w:rPr/>
        <w:t xml:space="preserve">可能存在的其他观点或反驳意见
</w:t>
      </w:r>
    </w:p>
    <w:p>
      <w:pPr>
        <w:spacing w:after="0"/>
        <w:numPr>
          <w:ilvl w:val="0"/>
          <w:numId w:val="2"/>
        </w:numPr>
      </w:pPr>
      <w:r>
        <w:rPr/>
        <w:t xml:space="preserve">潜在偏见、片面报道、无根据主张、缺失考虑点等问题的影响和后果
</w:t>
      </w:r>
    </w:p>
    <w:p>
      <w:pPr>
        <w:numPr>
          <w:ilvl w:val="0"/>
          <w:numId w:val="2"/>
        </w:numPr>
      </w:pPr>
      <w:r>
        <w:rPr/>
        <w:t xml:space="preserve">更多可靠的信息来源来了解相关问题</w:t>
      </w:r>
    </w:p>
    <w:p>
      <w:pPr>
        <w:pStyle w:val="Heading1"/>
      </w:pPr>
      <w:bookmarkStart w:id="6" w:name="_Toc6"/>
      <w:r>
        <w:t>Report location:</w:t>
      </w:r>
      <w:bookmarkEnd w:id="6"/>
    </w:p>
    <w:p>
      <w:hyperlink r:id="rId8" w:history="1">
        <w:r>
          <w:rPr>
            <w:color w:val="2980b9"/>
            <w:u w:val="single"/>
          </w:rPr>
          <w:t xml:space="preserve">https://www.fullpicture.app/item/137ec2f7ef2b12219eb1600807c6ae88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61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cej.2023.142379" TargetMode="External"/><Relationship Id="rId8" Type="http://schemas.openxmlformats.org/officeDocument/2006/relationships/hyperlink" Target="https://www.fullpicture.app/item/137ec2f7ef2b12219eb1600807c6a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2024-03-10T18:13:53+01:00</dcterms:created>
  <dcterms:modified xsi:type="dcterms:W3CDTF">2024-03-10T18:13:53+01:00</dcterms:modified>
</cp:coreProperties>
</file>

<file path=docProps/custom.xml><?xml version="1.0" encoding="utf-8"?>
<Properties xmlns="http://schemas.openxmlformats.org/officeDocument/2006/custom-properties" xmlns:vt="http://schemas.openxmlformats.org/officeDocument/2006/docPropsVTypes"/>
</file>