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Marvel's Guardians of the Galaxy has great breast physics - GamesHub</w:t>
      </w:r>
      <w:br/>
      <w:hyperlink r:id="rId7" w:history="1">
        <w:r>
          <w:rPr>
            <w:color w:val="2980b9"/>
            <w:u w:val="single"/>
          </w:rPr>
          <w:t xml:space="preserve">https://www.gameshub.com/news/opinions-analysis/marvels-guardians-of-the-galaxy-has-great-breast-physics-and-should-be-applauded-5985/</w:t>
        </w:r>
      </w:hyperlink>
    </w:p>
    <w:p>
      <w:pPr>
        <w:pStyle w:val="Heading1"/>
      </w:pPr>
      <w:bookmarkStart w:id="2" w:name="_Toc2"/>
      <w:r>
        <w:t>Article summary:</w:t>
      </w:r>
      <w:bookmarkEnd w:id="2"/>
    </w:p>
    <w:p>
      <w:pPr>
        <w:jc w:val="both"/>
      </w:pPr>
      <w:r>
        <w:rPr/>
        <w:t xml:space="preserve">1. Marvel's Guardians of the Galaxy has accurate breast physics for both male and female characters.</w:t>
      </w:r>
    </w:p>
    <w:p>
      <w:pPr>
        <w:jc w:val="both"/>
      </w:pPr>
      <w:r>
        <w:rPr/>
        <w:t xml:space="preserve">2. The game's attention to detail in character models, including breast physics, adds to the believability of its world.</w:t>
      </w:r>
    </w:p>
    <w:p>
      <w:pPr>
        <w:jc w:val="both"/>
      </w:pPr>
      <w:r>
        <w:rPr/>
        <w:t xml:space="preserve">3. The article argues that more games should include realistic breast physics for male characters as well.</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"Marvel's Guardians of the Galaxy has great breast physics" by GamesHub discusses the depiction of breasts in video games, specifically in Marvel's Guardians of the Galaxy. The author notes that breasts are often depicted unrealistically in video games, with exaggerated movements and sizes. However, they praise the game for accurately depicting breast physics for both male and female characters.</w:t>
      </w:r>
    </w:p>
    <w:p>
      <w:pPr>
        <w:jc w:val="both"/>
      </w:pPr>
      <w:r>
        <w:rPr/>
        <w:t xml:space="preserve"/>
      </w:r>
    </w:p>
    <w:p>
      <w:pPr>
        <w:jc w:val="both"/>
      </w:pPr>
      <w:r>
        <w:rPr/>
        <w:t xml:space="preserve">While the article is well-written and informative, it does have some potential biases. For example, the author seems to assume that all video game developers are male and that they intentionally exaggerate breast physics for sexual objectification purposes. This assumption ignores the fact that there are many women working in the gaming industry who may have different perspectives on this issue.</w:t>
      </w:r>
    </w:p>
    <w:p>
      <w:pPr>
        <w:jc w:val="both"/>
      </w:pPr>
      <w:r>
        <w:rPr/>
        <w:t xml:space="preserve"/>
      </w:r>
    </w:p>
    <w:p>
      <w:pPr>
        <w:jc w:val="both"/>
      </w:pPr>
      <w:r>
        <w:rPr/>
        <w:t xml:space="preserve">Additionally, while the article praises Marvel's Guardians of the Galaxy for its accurate depiction of breast physics, it does not address other potential issues with how women are portrayed in video games. For example, many female characters are still depicted as overly sexualized or as damsels in distress.</w:t>
      </w:r>
    </w:p>
    <w:p>
      <w:pPr>
        <w:jc w:val="both"/>
      </w:pPr>
      <w:r>
        <w:rPr/>
        <w:t xml:space="preserve"/>
      </w:r>
    </w:p>
    <w:p>
      <w:pPr>
        <w:jc w:val="both"/>
      </w:pPr>
      <w:r>
        <w:rPr/>
        <w:t xml:space="preserve">Overall, while this article provides an interesting perspective on breast physics in video games, it could benefit from a more nuanced discussion of gender representation in gaming as a whole.</w:t>
      </w:r>
    </w:p>
    <w:p>
      <w:pPr>
        <w:pStyle w:val="Heading1"/>
      </w:pPr>
      <w:bookmarkStart w:id="5" w:name="_Toc5"/>
      <w:r>
        <w:t>Topics for further research:</w:t>
      </w:r>
      <w:bookmarkEnd w:id="5"/>
    </w:p>
    <w:p>
      <w:pPr>
        <w:spacing w:after="0"/>
        <w:numPr>
          <w:ilvl w:val="0"/>
          <w:numId w:val="2"/>
        </w:numPr>
      </w:pPr>
      <w:r>
        <w:rPr/>
        <w:t xml:space="preserve">Gender representation in video games
</w:t>
      </w:r>
    </w:p>
    <w:p>
      <w:pPr>
        <w:spacing w:after="0"/>
        <w:numPr>
          <w:ilvl w:val="0"/>
          <w:numId w:val="2"/>
        </w:numPr>
      </w:pPr>
      <w:r>
        <w:rPr/>
        <w:t xml:space="preserve">Female characters in video games
</w:t>
      </w:r>
    </w:p>
    <w:p>
      <w:pPr>
        <w:spacing w:after="0"/>
        <w:numPr>
          <w:ilvl w:val="0"/>
          <w:numId w:val="2"/>
        </w:numPr>
      </w:pPr>
      <w:r>
        <w:rPr/>
        <w:t xml:space="preserve">Sexualization of women in video games
</w:t>
      </w:r>
    </w:p>
    <w:p>
      <w:pPr>
        <w:spacing w:after="0"/>
        <w:numPr>
          <w:ilvl w:val="0"/>
          <w:numId w:val="2"/>
        </w:numPr>
      </w:pPr>
      <w:r>
        <w:rPr/>
        <w:t xml:space="preserve">Women in the gaming industry
</w:t>
      </w:r>
    </w:p>
    <w:p>
      <w:pPr>
        <w:spacing w:after="0"/>
        <w:numPr>
          <w:ilvl w:val="0"/>
          <w:numId w:val="2"/>
        </w:numPr>
      </w:pPr>
      <w:r>
        <w:rPr/>
        <w:t xml:space="preserve">Diversity in video game development
</w:t>
      </w:r>
    </w:p>
    <w:p>
      <w:pPr>
        <w:numPr>
          <w:ilvl w:val="0"/>
          <w:numId w:val="2"/>
        </w:numPr>
      </w:pPr>
      <w:r>
        <w:rPr/>
        <w:t xml:space="preserve">Feminist perspectives on video game design</w:t>
      </w:r>
    </w:p>
    <w:p>
      <w:pPr>
        <w:pStyle w:val="Heading1"/>
      </w:pPr>
      <w:bookmarkStart w:id="6" w:name="_Toc6"/>
      <w:r>
        <w:t>Report location:</w:t>
      </w:r>
      <w:bookmarkEnd w:id="6"/>
    </w:p>
    <w:p>
      <w:hyperlink r:id="rId8" w:history="1">
        <w:r>
          <w:rPr>
            <w:color w:val="2980b9"/>
            <w:u w:val="single"/>
          </w:rPr>
          <w:t xml:space="preserve">https://www.fullpicture.app/item/140a99b6414d7ca128c615c5aba1bbc1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1E8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ameshub.com/news/opinions-analysis/marvels-guardians-of-the-galaxy-has-great-breast-physics-and-should-be-applauded-5985/" TargetMode="External"/><Relationship Id="rId8" Type="http://schemas.openxmlformats.org/officeDocument/2006/relationships/hyperlink" Target="https://www.fullpicture.app/item/140a99b6414d7ca128c615c5aba1bbc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2023-12-30T22:09:27+01:00</dcterms:created>
  <dcterms:modified xsi:type="dcterms:W3CDTF">2023-12-30T22:09:27+01:00</dcterms:modified>
</cp:coreProperties>
</file>

<file path=docProps/custom.xml><?xml version="1.0" encoding="utf-8"?>
<Properties xmlns="http://schemas.openxmlformats.org/officeDocument/2006/custom-properties" xmlns:vt="http://schemas.openxmlformats.org/officeDocument/2006/docPropsVTypes"/>
</file>