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DevOps Overview, News, Trends and Analysis | The New Stack</w:t>
      </w:r>
      <w:br/>
      <w:hyperlink r:id="rId7" w:history="1">
        <w:r>
          <w:rPr>
            <w:color w:val="2980b9"/>
            <w:u w:val="single"/>
          </w:rPr>
          <w:t xml:space="preserve">https://thenewstack.io/devops/</w:t>
        </w:r>
      </w:hyperlink>
    </w:p>
    <w:p>
      <w:pPr>
        <w:pStyle w:val="Heading1"/>
      </w:pPr>
      <w:bookmarkStart w:id="2" w:name="_Toc2"/>
      <w:r>
        <w:t>Article summary:</w:t>
      </w:r>
      <w:bookmarkEnd w:id="2"/>
    </w:p>
    <w:p>
      <w:pPr>
        <w:jc w:val="both"/>
      </w:pPr>
      <w:r>
        <w:rPr/>
        <w:t xml:space="preserve">1. DevOps is a combination of software development and operations practices that seeks to create seamless development and deployment of code.</w:t>
      </w:r>
    </w:p>
    <w:p>
      <w:pPr>
        <w:jc w:val="both"/>
      </w:pPr>
      <w:r>
        <w:rPr/>
        <w:t xml:space="preserve">2. Automation and cloud use are becoming increasingly important in the software development lifecycle, but only a fraction of the DevOps model’s capacity is being used.</w:t>
      </w:r>
    </w:p>
    <w:p>
      <w:pPr>
        <w:jc w:val="both"/>
      </w:pPr>
      <w:r>
        <w:rPr/>
        <w:t xml:space="preserve">3. DevSecOps combines security and DevOps processes, requiring security to be integrated alongside DevOps processes for fast and frequent software releases.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DevOps methodology, its components, tools, challenges, and trends. It is written in an informative manner with clear explanations of the concepts discussed. The article also provides links to relevant sources such as Puppet’s State of DevOps 2021 report which adds credibility to the claims made in the article. </w:t>
      </w:r>
    </w:p>
    <w:p>
      <w:pPr>
        <w:jc w:val="both"/>
      </w:pPr>
      <w:r>
        <w:rPr/>
        <w:t xml:space="preserve">However, there are some potential biases present in the article which could affect its trustworthiness and reliability. For example, it does not explore any counterarguments or opposing views on the topics discussed which could lead to one-sided reporting or partiality. Additionally, some claims made in the article are not supported by evidence or data which could lead readers to question their accuracy or validity. Furthermore, some points of consideration may be missing from the discussion which could lead to incomplete information being presented to readers. </w:t>
      </w:r>
    </w:p>
    <w:p>
      <w:pPr>
        <w:jc w:val="both"/>
      </w:pPr>
      <w:r>
        <w:rPr/>
        <w:t xml:space="preserve">In conclusion, while this article provides an informative overview of DevOps methodology and related topics, it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DevOps challenges</w:t>
      </w:r>
    </w:p>
    <w:p>
      <w:pPr>
        <w:spacing w:after="0"/>
        <w:numPr>
          <w:ilvl w:val="0"/>
          <w:numId w:val="2"/>
        </w:numPr>
      </w:pPr>
      <w:r>
        <w:rPr/>
        <w:t xml:space="preserve">DevOps trends</w:t>
      </w:r>
    </w:p>
    <w:p>
      <w:pPr>
        <w:spacing w:after="0"/>
        <w:numPr>
          <w:ilvl w:val="0"/>
          <w:numId w:val="2"/>
        </w:numPr>
      </w:pPr>
      <w:r>
        <w:rPr/>
        <w:t xml:space="preserve">DevOps tools</w:t>
      </w:r>
    </w:p>
    <w:p>
      <w:pPr>
        <w:spacing w:after="0"/>
        <w:numPr>
          <w:ilvl w:val="0"/>
          <w:numId w:val="2"/>
        </w:numPr>
      </w:pPr>
      <w:r>
        <w:rPr/>
        <w:t xml:space="preserve">DevOps counterarguments</w:t>
      </w:r>
    </w:p>
    <w:p>
      <w:pPr>
        <w:spacing w:after="0"/>
        <w:numPr>
          <w:ilvl w:val="0"/>
          <w:numId w:val="2"/>
        </w:numPr>
      </w:pPr>
      <w:r>
        <w:rPr/>
        <w:t xml:space="preserve">DevOps evidence</w:t>
      </w:r>
    </w:p>
    <w:p>
      <w:pPr>
        <w:numPr>
          <w:ilvl w:val="0"/>
          <w:numId w:val="2"/>
        </w:numPr>
      </w:pPr>
      <w:r>
        <w:rPr/>
        <w:t xml:space="preserve">DevOps best practices</w:t>
      </w:r>
    </w:p>
    <w:p>
      <w:pPr>
        <w:pStyle w:val="Heading1"/>
      </w:pPr>
      <w:bookmarkStart w:id="6" w:name="_Toc6"/>
      <w:r>
        <w:t>Report location:</w:t>
      </w:r>
      <w:bookmarkEnd w:id="6"/>
    </w:p>
    <w:p>
      <w:hyperlink r:id="rId8" w:history="1">
        <w:r>
          <w:rPr>
            <w:color w:val="2980b9"/>
            <w:u w:val="single"/>
          </w:rPr>
          <w:t xml:space="preserve">https://www.fullpicture.app/item/14e6aa6678aedab38a1c9ae2296a6517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3A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wstack.io/devops/" TargetMode="External"/><Relationship Id="rId8" Type="http://schemas.openxmlformats.org/officeDocument/2006/relationships/hyperlink" Target="https://www.fullpicture.app/item/14e6aa6678aedab38a1c9ae2296a65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2023-02-24T18:48:47+01:00</dcterms:created>
  <dcterms:modified xsi:type="dcterms:W3CDTF">2023-02-24T18:48:47+01:00</dcterms:modified>
</cp:coreProperties>
</file>

<file path=docProps/custom.xml><?xml version="1.0" encoding="utf-8"?>
<Properties xmlns="http://schemas.openxmlformats.org/officeDocument/2006/custom-properties" xmlns:vt="http://schemas.openxmlformats.org/officeDocument/2006/docPropsVTypes"/>
</file>