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light pollution on migratory animal behavior.</w:t>
      </w:r>
      <w:br/>
      <w:hyperlink r:id="rId7" w:history="1">
        <w:r>
          <w:rPr>
            <w:color w:val="2980b9"/>
            <w:u w:val="single"/>
          </w:rPr>
          <w:t xml:space="preserve">https://schlr.cnki.net/zn/Detail/index/GARJ2021_4/SJPDF6D4F3C28465B224F59FE2AC832A4FE1</w:t>
        </w:r>
      </w:hyperlink>
    </w:p>
    <w:p>
      <w:pPr>
        <w:pStyle w:val="Heading1"/>
      </w:pPr>
      <w:bookmarkStart w:id="2" w:name="_Toc2"/>
      <w:r>
        <w:t>Article summary:</w:t>
      </w:r>
      <w:bookmarkEnd w:id="2"/>
    </w:p>
    <w:p>
      <w:pPr>
        <w:jc w:val="both"/>
      </w:pPr>
      <w:r>
        <w:rPr/>
        <w:t xml:space="preserve">1. Light pollution is a global threat to biodiversity, particularly migratory species.</w:t>
      </w:r>
    </w:p>
    <w:p>
      <w:pPr>
        <w:jc w:val="both"/>
      </w:pPr>
      <w:r>
        <w:rPr/>
        <w:t xml:space="preserve">2. Research on light pollution has grown significantly, but there are still gaps in understanding its effects on migratory organisms.</w:t>
      </w:r>
    </w:p>
    <w:p>
      <w:pPr>
        <w:jc w:val="both"/>
      </w:pPr>
      <w:r>
        <w:rPr/>
        <w:t xml:space="preserve">3. Emerging tools for measuring light pollution and its impacts, as well as ecological forecasting techniques, present new pathways for conservation.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effects of light pollution on migratory animal behavior and presents some potential solutions for conservation efforts. The article is generally reliable and trustworthy; it cites relevant research studies to support its claims and provides a comprehensive overview of the issue at hand. However, there are some areas where the article could be improved upon. For example, the article does not explore any potential counterarguments or risks associated with light pollution or the proposed solutions. Additionally, while the article does provide a comprehensive overview of the issue at hand, it does not delve into any specific details or provide any concrete examples that could help readers better understand the implications of light pollution on migratory animals. Furthermore, while the article does cite relevant research studies to support its claims, it does not provide any evidence for its own claims or explore any unexplored counterarguments that could challenge its conclusions. All in all, while this article is generally reliable and trustworthy, it could benefit from further exploration into potential risks associated with light pollution and more detailed examples to illustrate its points.</w:t>
      </w:r>
    </w:p>
    <w:p>
      <w:pPr>
        <w:pStyle w:val="Heading1"/>
      </w:pPr>
      <w:bookmarkStart w:id="5" w:name="_Toc5"/>
      <w:r>
        <w:t>Topics for further research:</w:t>
      </w:r>
      <w:bookmarkEnd w:id="5"/>
    </w:p>
    <w:p>
      <w:pPr>
        <w:spacing w:after="0"/>
        <w:numPr>
          <w:ilvl w:val="0"/>
          <w:numId w:val="2"/>
        </w:numPr>
      </w:pPr>
      <w:r>
        <w:rPr/>
        <w:t xml:space="preserve">Light pollution risks</w:t>
      </w:r>
    </w:p>
    <w:p>
      <w:pPr>
        <w:spacing w:after="0"/>
        <w:numPr>
          <w:ilvl w:val="0"/>
          <w:numId w:val="2"/>
        </w:numPr>
      </w:pPr>
      <w:r>
        <w:rPr/>
        <w:t xml:space="preserve">Light pollution counterarguments</w:t>
      </w:r>
    </w:p>
    <w:p>
      <w:pPr>
        <w:spacing w:after="0"/>
        <w:numPr>
          <w:ilvl w:val="0"/>
          <w:numId w:val="2"/>
        </w:numPr>
      </w:pPr>
      <w:r>
        <w:rPr/>
        <w:t xml:space="preserve">Light pollution conservation strategies</w:t>
      </w:r>
    </w:p>
    <w:p>
      <w:pPr>
        <w:spacing w:after="0"/>
        <w:numPr>
          <w:ilvl w:val="0"/>
          <w:numId w:val="2"/>
        </w:numPr>
      </w:pPr>
      <w:r>
        <w:rPr/>
        <w:t xml:space="preserve">Light pollution effects on migratory animals</w:t>
      </w:r>
    </w:p>
    <w:p>
      <w:pPr>
        <w:spacing w:after="0"/>
        <w:numPr>
          <w:ilvl w:val="0"/>
          <w:numId w:val="2"/>
        </w:numPr>
      </w:pPr>
      <w:r>
        <w:rPr/>
        <w:t xml:space="preserve">Light pollution examples</w:t>
      </w:r>
    </w:p>
    <w:p>
      <w:pPr>
        <w:numPr>
          <w:ilvl w:val="0"/>
          <w:numId w:val="2"/>
        </w:numPr>
      </w:pPr>
      <w:r>
        <w:rPr/>
        <w:t xml:space="preserve">Light pollution mitigation techniques</w:t>
      </w:r>
    </w:p>
    <w:p>
      <w:pPr>
        <w:pStyle w:val="Heading1"/>
      </w:pPr>
      <w:bookmarkStart w:id="6" w:name="_Toc6"/>
      <w:r>
        <w:t>Report location:</w:t>
      </w:r>
      <w:bookmarkEnd w:id="6"/>
    </w:p>
    <w:p>
      <w:hyperlink r:id="rId8" w:history="1">
        <w:r>
          <w:rPr>
            <w:color w:val="2980b9"/>
            <w:u w:val="single"/>
          </w:rPr>
          <w:t xml:space="preserve">https://www.fullpicture.app/item/1522b563db661bbc8935a7eff0d51fe3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4B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zn/Detail/index/GARJ2021_4/SJPDF6D4F3C28465B224F59FE2AC832A4FE1" TargetMode="External"/><Relationship Id="rId8" Type="http://schemas.openxmlformats.org/officeDocument/2006/relationships/hyperlink" Target="https://www.fullpicture.app/item/1522b563db661bbc8935a7eff0d51f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2023-02-18T10:54:30+01:00</dcterms:created>
  <dcterms:modified xsi:type="dcterms:W3CDTF">2023-02-18T10:54:30+01:00</dcterms:modified>
</cp:coreProperties>
</file>

<file path=docProps/custom.xml><?xml version="1.0" encoding="utf-8"?>
<Properties xmlns="http://schemas.openxmlformats.org/officeDocument/2006/custom-properties" xmlns:vt="http://schemas.openxmlformats.org/officeDocument/2006/docPropsVTypes"/>
</file>