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第四百五十章 最速曲线【求订阅*求月票】_秦时明月之侠道墨问_顶点小说网</w:t>
      </w:r>
      <w:br/>
      <w:hyperlink r:id="rId7" w:history="1">
        <w:r>
          <w:rPr>
            <w:color w:val="2980b9"/>
            <w:u w:val="single"/>
          </w:rPr>
          <w:t xml:space="preserve">https://www.ddxs.com/qinshimingyuezhixiadaomowen/443.html</w:t>
        </w:r>
      </w:hyperlink>
    </w:p>
    <w:p>
      <w:pPr>
        <w:pStyle w:val="Heading1"/>
      </w:pPr>
      <w:bookmarkStart w:id="2" w:name="_Toc2"/>
      <w:r>
        <w:t>Article summary:</w:t>
      </w:r>
      <w:bookmarkEnd w:id="2"/>
    </w:p>
    <w:p>
      <w:pPr>
        <w:jc w:val="both"/>
      </w:pPr>
      <w:r>
        <w:rPr/>
        <w:t xml:space="preserve">1. The alliance of princes and the alliance of hundreds of schools had planned to kill Jin Yao, but they didn't expect Mu Yan's deity and Mu Yan to become one, resulting in a miscalculation of combat power.</w:t>
      </w:r>
    </w:p>
    <w:p>
      <w:pPr>
        <w:jc w:val="both"/>
      </w:pPr>
      <w:r>
        <w:rPr/>
        <w:t xml:space="preserve">2. Jin Yao used Mozi's swordsmanship to kill his opponents with one sword in ten steps, which was faster than expected.</w:t>
      </w:r>
    </w:p>
    <w:p>
      <w:pPr>
        <w:jc w:val="both"/>
      </w:pPr>
      <w:r>
        <w:rPr/>
        <w:t xml:space="preserve">3. The novelist leader and Shuangxi Jianhao realized that Jin Yao had integrated the fastest curve into Mohist martial arts, making it even more powerful.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 detailed account of the events that took place during the battle between Jin Yao and his opponents. It also provides insights into how Jin Yao was able to defeat them using Mozi's swordsmanship and integrating the fastest curve into Mohist martial arts. However, there are some potential biases in the article that should be noted. For example, it does not provide any counterarguments or explore any other possible explanations for why Jin Yao was able to defeat his opponents so easily. Additionally, there is no mention of any risks associated with using this technique or any potential drawbacks that could arise from its use. Furthermore, while the article does provide some background information on Mozi's swordsmanship and Mohist martial arts, it does not present both sides equally or explore any other possible techniques or strategies that could have been used instead. As such, readers should be aware of these potential biases when reading this article.</w:t>
      </w:r>
    </w:p>
    <w:p>
      <w:pPr>
        <w:pStyle w:val="Heading1"/>
      </w:pPr>
      <w:bookmarkStart w:id="5" w:name="_Toc5"/>
      <w:r>
        <w:t>Topics for further research:</w:t>
      </w:r>
      <w:bookmarkEnd w:id="5"/>
    </w:p>
    <w:p>
      <w:pPr>
        <w:spacing w:after="0"/>
        <w:numPr>
          <w:ilvl w:val="0"/>
          <w:numId w:val="2"/>
        </w:numPr>
      </w:pPr>
      <w:r>
        <w:rPr/>
        <w:t xml:space="preserve">Counterarguments to Jin Yao's victory</w:t>
      </w:r>
    </w:p>
    <w:p>
      <w:pPr>
        <w:spacing w:after="0"/>
        <w:numPr>
          <w:ilvl w:val="0"/>
          <w:numId w:val="2"/>
        </w:numPr>
      </w:pPr>
      <w:r>
        <w:rPr/>
        <w:t xml:space="preserve">Risks associated with Mozi's swordsmanship</w:t>
      </w:r>
    </w:p>
    <w:p>
      <w:pPr>
        <w:spacing w:after="0"/>
        <w:numPr>
          <w:ilvl w:val="0"/>
          <w:numId w:val="2"/>
        </w:numPr>
      </w:pPr>
      <w:r>
        <w:rPr/>
        <w:t xml:space="preserve">Drawbacks of Mohist martial arts</w:t>
      </w:r>
    </w:p>
    <w:p>
      <w:pPr>
        <w:spacing w:after="0"/>
        <w:numPr>
          <w:ilvl w:val="0"/>
          <w:numId w:val="2"/>
        </w:numPr>
      </w:pPr>
      <w:r>
        <w:rPr/>
        <w:t xml:space="preserve">Alternative techniques for combat</w:t>
      </w:r>
    </w:p>
    <w:p>
      <w:pPr>
        <w:spacing w:after="0"/>
        <w:numPr>
          <w:ilvl w:val="0"/>
          <w:numId w:val="2"/>
        </w:numPr>
      </w:pPr>
      <w:r>
        <w:rPr/>
        <w:t xml:space="preserve">Comparison of Mozi's swordsmanship and Mohist martial arts</w:t>
      </w:r>
    </w:p>
    <w:p>
      <w:pPr>
        <w:numPr>
          <w:ilvl w:val="0"/>
          <w:numId w:val="2"/>
        </w:numPr>
      </w:pPr>
      <w:r>
        <w:rPr/>
        <w:t xml:space="preserve">Strategies for defeating opponents in combat</w:t>
      </w:r>
    </w:p>
    <w:p>
      <w:pPr>
        <w:pStyle w:val="Heading1"/>
      </w:pPr>
      <w:bookmarkStart w:id="6" w:name="_Toc6"/>
      <w:r>
        <w:t>Report location:</w:t>
      </w:r>
      <w:bookmarkEnd w:id="6"/>
    </w:p>
    <w:p>
      <w:hyperlink r:id="rId8" w:history="1">
        <w:r>
          <w:rPr>
            <w:color w:val="2980b9"/>
            <w:u w:val="single"/>
          </w:rPr>
          <w:t xml:space="preserve">https://www.fullpicture.app/item/1535af22d07528b5adb3a7cba4e55c6e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A14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dxs.com/qinshimingyuezhixiadaomowen/443.html" TargetMode="External"/><Relationship Id="rId8" Type="http://schemas.openxmlformats.org/officeDocument/2006/relationships/hyperlink" Target="https://www.fullpicture.app/item/1535af22d07528b5adb3a7cba4e55c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2023-02-21T00:52:42+01:00</dcterms:created>
  <dcterms:modified xsi:type="dcterms:W3CDTF">2023-02-21T00:52:42+01:00</dcterms:modified>
</cp:coreProperties>
</file>

<file path=docProps/custom.xml><?xml version="1.0" encoding="utf-8"?>
<Properties xmlns="http://schemas.openxmlformats.org/officeDocument/2006/custom-properties" xmlns:vt="http://schemas.openxmlformats.org/officeDocument/2006/docPropsVTypes"/>
</file>