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Israel Faces Calls for Fighting Pause as Crisis Grows in Gaza: Israel-Hamas War News - The New York Times</w:t>
      </w:r>
      <w:br/>
      <w:hyperlink r:id="rId7" w:history="1">
        <w:r>
          <w:rPr>
            <w:color w:val="2980b9"/>
            <w:u w:val="single"/>
          </w:rPr>
          <w:t xml:space="preserve">https://www.nytimes.com/live/2023/11/12/world/israel-hamas-war-gaza-news</w:t>
        </w:r>
      </w:hyperlink>
    </w:p>
    <w:p>
      <w:pPr>
        <w:pStyle w:val="Heading1"/>
      </w:pPr>
      <w:bookmarkStart w:id="2" w:name="_Toc2"/>
      <w:r>
        <w:t>Article summary:</w:t>
      </w:r>
      <w:bookmarkEnd w:id="2"/>
    </w:p>
    <w:p>
      <w:pPr>
        <w:jc w:val="both"/>
      </w:pPr>
      <w:r>
        <w:rPr/>
        <w:t xml:space="preserve">1. Al-Quds Hospital in Gaza City is no longer operational due to power outages and fuel shortages caused by the ongoing conflict between Israeli troops and Hamas fighters.</w:t>
      </w:r>
    </w:p>
    <w:p>
      <w:pPr>
        <w:jc w:val="both"/>
      </w:pPr>
      <w:r>
        <w:rPr/>
        <w:t xml:space="preserve">2. Conditions at Gaza's main hospital, Al-Shifa, are dire, with thousands of seriously ill and wounded patients trapped inside while Israeli tanks and troops surround the compound.</w:t>
      </w:r>
    </w:p>
    <w:p>
      <w:pPr>
        <w:jc w:val="both"/>
      </w:pPr>
      <w:r>
        <w:rPr/>
        <w:t xml:space="preserve">3. The Biden administration has warned Israel against engaging in combat in hospitals in Gaza, emphasizing the need to minimize civilian casualties and follow the laws of war.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"Israel Faces Calls for Fighting Pause as Crisis Grows in Gaza" from The New York Times provides a detailed account of the ongoing conflict between Israel and Hamas in Gaza. While the article presents important information about the dire situation in Gaza, it also exhibits potential biases and shortcomings.</w:t>
      </w:r>
    </w:p>
    <w:p>
      <w:pPr>
        <w:jc w:val="both"/>
      </w:pPr>
      <w:r>
        <w:rPr/>
        <w:t xml:space="preserve"/>
      </w:r>
    </w:p>
    <w:p>
      <w:pPr>
        <w:jc w:val="both"/>
      </w:pPr>
      <w:r>
        <w:rPr/>
        <w:t xml:space="preserve">One potential bias in the article is its focus on the impact of Israeli actions on Gaza's health facilities and civilian population, while downplaying or omitting Hamas' role in initiating the conflict. The article repeatedly mentions Israeli tanks and military vehicles surrounding hospitals and shelling buildings, but fails to provide sufficient context about why these actions are taking place. It briefly mentions that Israel claims these hospitals are being used by Hamas for military operations, but this claim is not explored further or given equal weight to the Palestinian Red Crescent's statements.</w:t>
      </w:r>
    </w:p>
    <w:p>
      <w:pPr>
        <w:jc w:val="both"/>
      </w:pPr>
      <w:r>
        <w:rPr/>
        <w:t xml:space="preserve"/>
      </w:r>
    </w:p>
    <w:p>
      <w:pPr>
        <w:jc w:val="both"/>
      </w:pPr>
      <w:r>
        <w:rPr/>
        <w:t xml:space="preserve">Additionally, the article relies heavily on statements from Palestinian sources, such as the Palestinian Red Crescent and Gaza's health ministry, without providing alternative perspectives or verifying their claims. For example, it reports that Al-Shifa hospital has been plunged into darkness due to fuel shortages caused by Israel's siege of Gaza, but does not provide evidence or confirmation from independent sources.</w:t>
      </w:r>
    </w:p>
    <w:p>
      <w:pPr>
        <w:jc w:val="both"/>
      </w:pPr>
      <w:r>
        <w:rPr/>
        <w:t xml:space="preserve"/>
      </w:r>
    </w:p>
    <w:p>
      <w:pPr>
        <w:jc w:val="both"/>
      </w:pPr>
      <w:r>
        <w:rPr/>
        <w:t xml:space="preserve">The article also includes statements from President Biden's national security adviser warning Israel against fighting in hospitals, without acknowledging Israel's concerns about Hamas using these facilities as shields. This one-sided reporting fails to present both sides of the argument and consider the complexities of the situation.</w:t>
      </w:r>
    </w:p>
    <w:p>
      <w:pPr>
        <w:jc w:val="both"/>
      </w:pPr>
      <w:r>
        <w:rPr/>
        <w:t xml:space="preserve"/>
      </w:r>
    </w:p>
    <w:p>
      <w:pPr>
        <w:jc w:val="both"/>
      </w:pPr>
      <w:r>
        <w:rPr/>
        <w:t xml:space="preserve">Furthermore, there is a lack of exploration of counterarguments or alternative solutions to address the crisis. The article focuses primarily on criticizing Israel's actions and policies without offering a comprehensive analysis of possible strategies for de-escalation or addressing Hamas' role in perpetuating violence.</w:t>
      </w:r>
    </w:p>
    <w:p>
      <w:pPr>
        <w:jc w:val="both"/>
      </w:pPr>
      <w:r>
        <w:rPr/>
        <w:t xml:space="preserve"/>
      </w:r>
    </w:p>
    <w:p>
      <w:pPr>
        <w:jc w:val="both"/>
      </w:pPr>
      <w:r>
        <w:rPr/>
        <w:t xml:space="preserve">Overall, while the article provides valuable information about the humanitarian crisis in Gaza, it exhibits potential biases through its one-sided reporting and failure to explore alternative perspectives. It would benefit from presenting a more balanced view of the conflict and considering all relevant factors and viewpoints.</w:t>
      </w:r>
    </w:p>
    <w:p>
      <w:pPr>
        <w:pStyle w:val="Heading1"/>
      </w:pPr>
      <w:bookmarkStart w:id="5" w:name="_Toc5"/>
      <w:r>
        <w:t>Topics for further research:</w:t>
      </w:r>
      <w:bookmarkEnd w:id="5"/>
    </w:p>
    <w:p>
      <w:pPr>
        <w:spacing w:after="0"/>
        <w:numPr>
          <w:ilvl w:val="0"/>
          <w:numId w:val="2"/>
        </w:numPr>
      </w:pPr>
      <w:r>
        <w:rPr/>
        <w:t xml:space="preserve">Hamas role in Gaza conflict
</w:t>
      </w:r>
    </w:p>
    <w:p>
      <w:pPr>
        <w:spacing w:after="0"/>
        <w:numPr>
          <w:ilvl w:val="0"/>
          <w:numId w:val="2"/>
        </w:numPr>
      </w:pPr>
      <w:r>
        <w:rPr/>
        <w:t xml:space="preserve">Israeli claims of hospitals being used by Hamas
</w:t>
      </w:r>
    </w:p>
    <w:p>
      <w:pPr>
        <w:spacing w:after="0"/>
        <w:numPr>
          <w:ilvl w:val="0"/>
          <w:numId w:val="2"/>
        </w:numPr>
      </w:pPr>
      <w:r>
        <w:rPr/>
        <w:t xml:space="preserve">Independent verification of fuel shortages at Al-Shifa hospital
</w:t>
      </w:r>
    </w:p>
    <w:p>
      <w:pPr>
        <w:spacing w:after="0"/>
        <w:numPr>
          <w:ilvl w:val="0"/>
          <w:numId w:val="2"/>
        </w:numPr>
      </w:pPr>
      <w:r>
        <w:rPr/>
        <w:t xml:space="preserve">Alternative perspectives on Gaza crisis
</w:t>
      </w:r>
    </w:p>
    <w:p>
      <w:pPr>
        <w:spacing w:after="0"/>
        <w:numPr>
          <w:ilvl w:val="0"/>
          <w:numId w:val="2"/>
        </w:numPr>
      </w:pPr>
      <w:r>
        <w:rPr/>
        <w:t xml:space="preserve">Strategies for de-escalation in Israel-Gaza conflict
</w:t>
      </w:r>
    </w:p>
    <w:p>
      <w:pPr>
        <w:numPr>
          <w:ilvl w:val="0"/>
          <w:numId w:val="2"/>
        </w:numPr>
      </w:pPr>
      <w:r>
        <w:rPr/>
        <w:t xml:space="preserve">Hamas' responsibility for perpetuating violence in Gaza</w:t>
      </w:r>
    </w:p>
    <w:p>
      <w:pPr>
        <w:pStyle w:val="Heading1"/>
      </w:pPr>
      <w:bookmarkStart w:id="6" w:name="_Toc6"/>
      <w:r>
        <w:t>Report location:</w:t>
      </w:r>
      <w:bookmarkEnd w:id="6"/>
    </w:p>
    <w:p>
      <w:hyperlink r:id="rId8" w:history="1">
        <w:r>
          <w:rPr>
            <w:color w:val="2980b9"/>
            <w:u w:val="single"/>
          </w:rPr>
          <w:t xml:space="preserve">https://www.fullpicture.app/item/15dbd283b3a2f29b87c282f4fde18b00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2F4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live/2023/11/12/world/israel-hamas-war-gaza-news" TargetMode="External"/><Relationship Id="rId8" Type="http://schemas.openxmlformats.org/officeDocument/2006/relationships/hyperlink" Target="https://www.fullpicture.app/item/15dbd283b3a2f29b87c282f4fde18b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2024-03-30T16:57:28+01:00</dcterms:created>
  <dcterms:modified xsi:type="dcterms:W3CDTF">2024-03-30T16:57:28+01:00</dcterms:modified>
</cp:coreProperties>
</file>

<file path=docProps/custom.xml><?xml version="1.0" encoding="utf-8"?>
<Properties xmlns="http://schemas.openxmlformats.org/officeDocument/2006/custom-properties" xmlns:vt="http://schemas.openxmlformats.org/officeDocument/2006/docPropsVTypes"/>
</file>