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 Modification</w:t>
      </w:r>
      <w:br/>
      <w:hyperlink r:id="rId7" w:history="1">
        <w:r>
          <w:rPr>
            <w:color w:val="2980b9"/>
            <w:u w:val="single"/>
          </w:rPr>
          <w:t xml:space="preserve">https://www.blogger.com/blog/post/edit/3563789744907635231/6515398134673912658?hl=fr</w:t>
        </w:r>
      </w:hyperlink>
    </w:p>
    <w:p>
      <w:pPr>
        <w:pStyle w:val="Heading1"/>
      </w:pPr>
      <w:bookmarkStart w:id="2" w:name="_Toc2"/>
      <w:r>
        <w:t>Article summary:</w:t>
      </w:r>
      <w:bookmarkEnd w:id="2"/>
    </w:p>
    <w:p>
      <w:pPr>
        <w:jc w:val="both"/>
      </w:pPr>
      <w:r>
        <w:rPr/>
        <w:t xml:space="preserve">1. L'article traite de la modification des articles HTML et des paramètres associés, tels que les libellés, la date et l'heure de publication, le lien permanent et le lieu.</w:t>
      </w:r>
    </w:p>
    <w:p>
      <w:pPr>
        <w:jc w:val="both"/>
      </w:pPr>
      <w:r>
        <w:rPr/>
        <w:t xml:space="preserve">2. Les options disponibles incluent l'autorisation ou non des commentaires des lecteurs.</w:t>
      </w:r>
    </w:p>
    <w:p>
      <w:pPr>
        <w:jc w:val="both"/>
      </w:pPr>
      <w:r>
        <w:rPr/>
        <w:t xml:space="preserve">3. Des alignements spécifiques sont proposés pour le titre principal, le sous-titre et le titre secondaire ainsi que pour les paragraphes normaux.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fiable car il fournit une explication claire et détaillée sur la façon dont les articles HTML peuvent être modifiés et sur les paramètres associés qui peuvent être ajustés. Cependant, il n'y a pas de preuve pour soutenir certaines affirmations faites dans l'article, telles que la possibilité d'aligner un titre principal à gauche ou à droite. De plus, il n'y a pas de mention des risques éventuels liés à ces modifications ou aux paramètres associés. En outre, l'article ne présente pas les deux côtés d'une même question en ce qui concerne certains points abordés dans l'article. Il y a également un manque de contenu promotionnel ou partialité dans l’article qui pourrait biaiser sa fiabilité et sa crédibilité.</w:t>
      </w:r>
    </w:p>
    <w:p>
      <w:pPr>
        <w:pStyle w:val="Heading1"/>
      </w:pPr>
      <w:bookmarkStart w:id="5" w:name="_Toc5"/>
      <w:r>
        <w:t>Topics for further research:</w:t>
      </w:r>
      <w:bookmarkEnd w:id="5"/>
    </w:p>
    <w:p>
      <w:pPr>
        <w:spacing w:after="0"/>
        <w:numPr>
          <w:ilvl w:val="0"/>
          <w:numId w:val="2"/>
        </w:numPr>
      </w:pPr>
      <w:r>
        <w:rPr/>
        <w:t xml:space="preserve">Risques liés à la modification des articles HTML</w:t>
      </w:r>
    </w:p>
    <w:p>
      <w:pPr>
        <w:spacing w:after="0"/>
        <w:numPr>
          <w:ilvl w:val="0"/>
          <w:numId w:val="2"/>
        </w:numPr>
      </w:pPr>
      <w:r>
        <w:rPr/>
        <w:t xml:space="preserve">Comment aligner un titre principal à gauche ou à droite</w:t>
      </w:r>
    </w:p>
    <w:p>
      <w:pPr>
        <w:spacing w:after="0"/>
        <w:numPr>
          <w:ilvl w:val="0"/>
          <w:numId w:val="2"/>
        </w:numPr>
      </w:pPr>
      <w:r>
        <w:rPr/>
        <w:t xml:space="preserve">Avantages et inconvénients de la modification des articles HTML</w:t>
      </w:r>
    </w:p>
    <w:p>
      <w:pPr>
        <w:spacing w:after="0"/>
        <w:numPr>
          <w:ilvl w:val="0"/>
          <w:numId w:val="2"/>
        </w:numPr>
      </w:pPr>
      <w:r>
        <w:rPr/>
        <w:t xml:space="preserve">Comment ajuster les paramètres HTML</w:t>
      </w:r>
    </w:p>
    <w:p>
      <w:pPr>
        <w:spacing w:after="0"/>
        <w:numPr>
          <w:ilvl w:val="0"/>
          <w:numId w:val="2"/>
        </w:numPr>
      </w:pPr>
      <w:r>
        <w:rPr/>
        <w:t xml:space="preserve">Comment éviter les erreurs lors de la modification des articles HTML</w:t>
      </w:r>
    </w:p>
    <w:p>
      <w:pPr>
        <w:numPr>
          <w:ilvl w:val="0"/>
          <w:numId w:val="2"/>
        </w:numPr>
      </w:pPr>
      <w:r>
        <w:rPr/>
        <w:t xml:space="preserve">Comment éviter les contenus promotionnels ou partiels lors de la modification des articles HTML</w:t>
      </w:r>
    </w:p>
    <w:p>
      <w:pPr>
        <w:pStyle w:val="Heading1"/>
      </w:pPr>
      <w:bookmarkStart w:id="6" w:name="_Toc6"/>
      <w:r>
        <w:t>Report location:</w:t>
      </w:r>
      <w:bookmarkEnd w:id="6"/>
    </w:p>
    <w:p>
      <w:hyperlink r:id="rId8" w:history="1">
        <w:r>
          <w:rPr>
            <w:color w:val="2980b9"/>
            <w:u w:val="single"/>
          </w:rPr>
          <w:t xml:space="preserve">https://www.fullpicture.app/item/1624bf3870116161627b9a4532ef08c7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AD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gger.com/blog/post/edit/3563789744907635231/6515398134673912658?hl=fr" TargetMode="External"/><Relationship Id="rId8" Type="http://schemas.openxmlformats.org/officeDocument/2006/relationships/hyperlink" Target="https://www.fullpicture.app/item/1624bf3870116161627b9a4532ef08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2023-02-19T15:03:55+01:00</dcterms:created>
  <dcterms:modified xsi:type="dcterms:W3CDTF">2023-02-19T15:03:55+01:00</dcterms:modified>
</cp:coreProperties>
</file>

<file path=docProps/custom.xml><?xml version="1.0" encoding="utf-8"?>
<Properties xmlns="http://schemas.openxmlformats.org/officeDocument/2006/custom-properties" xmlns:vt="http://schemas.openxmlformats.org/officeDocument/2006/docPropsVTypes"/>
</file>