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PELÍCULAS INFANTILES COMPLETA 2022 HD CIMOLETA Español ÁNIMADAS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https://www.youtube.com/watch?v=kXd_29X-tt0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fala sobre películas infantiles completas em espanhol que estarão disponíveis no YouTube em 2022.</w:t>
      </w:r>
    </w:p>
    <w:p>
      <w:pPr>
        <w:jc w:val="both"/>
      </w:pPr>
      <w:r>
        <w:rPr/>
        <w:t xml:space="preserve">2. Menciona que essas películas são animadas e em alta definição (HD).</w:t>
      </w:r>
    </w:p>
    <w:p>
      <w:pPr>
        <w:jc w:val="both"/>
      </w:pPr>
      <w:r>
        <w:rPr/>
        <w:t xml:space="preserve">3. O texto também menciona outros gêneros de filmes, como ação e comédia, e destaca alguns atores famosos, como Jean Claude Van Damme e Dwayne Johnson.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parece ser uma descrição de filmes de ação completos em espanhol, disponíveis no YouTube. No entanto, o texto é composto principalmente por palavras-chave relacionadas a filmes de ação e não fornece informações relevantes sobre os filmes em si.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apresenta fontes confiáveis ou informações detalhadas sobre os filmes mencionados. Não há análises críticas dos filmes, nem argumentos explorados ou evidências para apoiar as afirmações feitas.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texto também parece ser promocional, pois menciona repetidamente que os filmes estão disponíveis no YouTube e incentiva os leitores a assistir e compartilhar. Isso levanta preocupações sobre a imparcialidade do artigo e se ele foi escrito com o objetivo de promover determinados conteúdos.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apresenta ambos os lados da história ou considera possíveis riscos associados à pirataria de filmes ou violação de direitos autorais ao assistir aos filmes no YouTube.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carece de informações relevantes, fontes confiáveis ​​e análises críticas. Sua natureza promocional e falta de imparcialidade são preocupantes. Os leitores devem procurar fontes mais confiáveis ​​e completas para obter informações sobre filmes infantis completos em espanhol.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de ver películas completas en YouTube sin considerar la violación de derechos de autor.
</w:t>
      </w:r>
    </w:p>
    <w:p>
      <w:pPr>
        <w:spacing w:after="0"/>
        <w:numPr>
          <w:ilvl w:val="0"/>
          <w:numId w:val="2"/>
        </w:numPr>
      </w:pPr>
      <w:r>
        <w:rPr/>
        <w:t xml:space="preserve">Alternativas legales para ver películas de acción completas en español.
</w:t>
      </w:r>
    </w:p>
    <w:p>
      <w:pPr>
        <w:spacing w:after="0"/>
        <w:numPr>
          <w:ilvl w:val="0"/>
          <w:numId w:val="2"/>
        </w:numPr>
      </w:pPr>
      <w:r>
        <w:rPr/>
        <w:t xml:space="preserve">Análisis críticos de películas de acción en español disponibles en YouTube.
</w:t>
      </w:r>
    </w:p>
    <w:p>
      <w:pPr>
        <w:spacing w:after="0"/>
        <w:numPr>
          <w:ilvl w:val="0"/>
          <w:numId w:val="2"/>
        </w:numPr>
      </w:pPr>
      <w:r>
        <w:rPr/>
        <w:t xml:space="preserve">Fuentes confiables para obtener información detallada sobre películas de acción en español.
</w:t>
      </w:r>
    </w:p>
    <w:p>
      <w:pPr>
        <w:spacing w:after="0"/>
        <w:numPr>
          <w:ilvl w:val="0"/>
          <w:numId w:val="2"/>
        </w:numPr>
      </w:pPr>
      <w:r>
        <w:rPr/>
        <w:t xml:space="preserve">Imparcialidad y objetividad en la promoción de películas en YouTube.
</w:t>
      </w:r>
    </w:p>
    <w:p>
      <w:pPr>
        <w:numPr>
          <w:ilvl w:val="0"/>
          <w:numId w:val="2"/>
        </w:numPr>
      </w:pPr>
      <w:r>
        <w:rPr/>
        <w:t xml:space="preserve">Posibles consecuencias legales de ver películas completas en YouTube sin autorización.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https://www.fullpicture.app/item/1629a99c2da8720c5d1330d2cda92eb3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71B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Xd_29X-tt0" TargetMode="External"/><Relationship Id="rId8" Type="http://schemas.openxmlformats.org/officeDocument/2006/relationships/hyperlink" Target="https://www.fullpicture.app/item/1629a99c2da8720c5d1330d2cda92e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2024-01-06T02:19:52+01:00</dcterms:created>
  <dcterms:modified xsi:type="dcterms:W3CDTF">2024-01-06T02:19:52+01:00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