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Asymmetric Image Encryption Algorithm Based on a Fractional-Order Chaotic System and the RSA Public-Key Cryptosystem | International Journal of Bifurcation and Chaos</w:t>
      </w:r>
      <w:br/>
      <w:hyperlink r:id="rId7" w:history="1">
        <w:r>
          <w:rPr>
            <w:color w:val="2980b9"/>
            <w:u w:val="single"/>
          </w:rPr>
          <w:t xml:space="preserve">https://www.worldscientific.com/doi/abs/10.1142/S0218127420502338</w:t>
        </w:r>
      </w:hyperlink>
    </w:p>
    <w:p>
      <w:pPr>
        <w:pStyle w:val="Heading1"/>
      </w:pPr>
      <w:bookmarkStart w:id="2" w:name="_Toc2"/>
      <w:r>
        <w:t>Article summary:</w:t>
      </w:r>
      <w:bookmarkEnd w:id="2"/>
    </w:p>
    <w:p>
      <w:pPr>
        <w:jc w:val="both"/>
      </w:pPr>
      <w:r>
        <w:rPr/>
        <w:t xml:space="preserve">1. An asymmetric image encryption algorithm is proposed that combines the RSA cryptosystem and a fractional-order chaotic system.</w:t>
      </w:r>
    </w:p>
    <w:p>
      <w:pPr>
        <w:jc w:val="both"/>
      </w:pPr>
      <w:r>
        <w:rPr/>
        <w:t xml:space="preserve">2. The security of the algorithm depends on the RSA algorithm, with different keys for encryption and decryption.</w:t>
      </w:r>
    </w:p>
    <w:p>
      <w:pPr>
        <w:jc w:val="both"/>
      </w:pPr>
      <w:r>
        <w:rPr/>
        <w:t xml:space="preserve">3. Simulation results show that the proposed algorithm is effective and applicable to image protection.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an asymmetric image encryption algorithm based on RSA cryptosystem and a fractional-order chaotic system. The article is well written and provides a clear explanation of the proposed algorithm, its security features, and its effectiveness in protecting images.</w:t>
      </w:r>
    </w:p>
    <w:p>
      <w:pPr>
        <w:jc w:val="both"/>
      </w:pPr>
      <w:r>
        <w:rPr/>
        <w:t xml:space="preserve">However, there are some potential biases in the article that should be noted. For example, there is no discussion of possible risks associated with using this type of encryption algorithm or any counterarguments to its use. Additionally, there is no mention of any other existing algorithms or methods for encrypting images that could be compared to this one. Furthermore, there is no evidence provided to support the claims made about the effectiveness of the proposed algorithm in protecting images.</w:t>
      </w:r>
    </w:p>
    <w:p>
      <w:pPr>
        <w:jc w:val="both"/>
      </w:pPr>
      <w:r>
        <w:rPr/>
        <w:t xml:space="preserve">In conclusion, while this article provides a good overview of an asymmetric image encryption algorithm based on RSA cryptosystem and a fractional-order chaotic system, it does not provide enough evidence or explore alternative methods for encrypting images which could lead to potential biases in its conclusions.</w:t>
      </w:r>
    </w:p>
    <w:p>
      <w:pPr>
        <w:pStyle w:val="Heading1"/>
      </w:pPr>
      <w:bookmarkStart w:id="5" w:name="_Toc5"/>
      <w:r>
        <w:t>Topics for further research:</w:t>
      </w:r>
      <w:bookmarkEnd w:id="5"/>
    </w:p>
    <w:p>
      <w:pPr>
        <w:spacing w:after="0"/>
        <w:numPr>
          <w:ilvl w:val="0"/>
          <w:numId w:val="2"/>
        </w:numPr>
      </w:pPr>
      <w:r>
        <w:rPr/>
        <w:t xml:space="preserve">Image encryption algorithms</w:t>
      </w:r>
    </w:p>
    <w:p>
      <w:pPr>
        <w:spacing w:after="0"/>
        <w:numPr>
          <w:ilvl w:val="0"/>
          <w:numId w:val="2"/>
        </w:numPr>
      </w:pPr>
      <w:r>
        <w:rPr/>
        <w:t xml:space="preserve">RSA cryptosystem</w:t>
      </w:r>
    </w:p>
    <w:p>
      <w:pPr>
        <w:spacing w:after="0"/>
        <w:numPr>
          <w:ilvl w:val="0"/>
          <w:numId w:val="2"/>
        </w:numPr>
      </w:pPr>
      <w:r>
        <w:rPr/>
        <w:t xml:space="preserve">Fractional-order chaotic system</w:t>
      </w:r>
    </w:p>
    <w:p>
      <w:pPr>
        <w:spacing w:after="0"/>
        <w:numPr>
          <w:ilvl w:val="0"/>
          <w:numId w:val="2"/>
        </w:numPr>
      </w:pPr>
      <w:r>
        <w:rPr/>
        <w:t xml:space="preserve">Security risks of encryption algorithms</w:t>
      </w:r>
    </w:p>
    <w:p>
      <w:pPr>
        <w:spacing w:after="0"/>
        <w:numPr>
          <w:ilvl w:val="0"/>
          <w:numId w:val="2"/>
        </w:numPr>
      </w:pPr>
      <w:r>
        <w:rPr/>
        <w:t xml:space="preserve">Comparison of image encryption algorithms</w:t>
      </w:r>
    </w:p>
    <w:p>
      <w:pPr>
        <w:numPr>
          <w:ilvl w:val="0"/>
          <w:numId w:val="2"/>
        </w:numPr>
      </w:pPr>
      <w:r>
        <w:rPr/>
        <w:t xml:space="preserve">Evidence for effectiveness of image encryption algorithms</w:t>
      </w:r>
    </w:p>
    <w:p>
      <w:pPr>
        <w:pStyle w:val="Heading1"/>
      </w:pPr>
      <w:bookmarkStart w:id="6" w:name="_Toc6"/>
      <w:r>
        <w:t>Report location:</w:t>
      </w:r>
      <w:bookmarkEnd w:id="6"/>
    </w:p>
    <w:p>
      <w:hyperlink r:id="rId8" w:history="1">
        <w:r>
          <w:rPr>
            <w:color w:val="2980b9"/>
            <w:u w:val="single"/>
          </w:rPr>
          <w:t xml:space="preserve">https://www.fullpicture.app/item/162b7884cc1956c65a5905be625de51d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F708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orldscientific.com/doi/abs/10.1142/S0218127420502338" TargetMode="External"/><Relationship Id="rId8" Type="http://schemas.openxmlformats.org/officeDocument/2006/relationships/hyperlink" Target="https://www.fullpicture.app/item/162b7884cc1956c65a5905be625de51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2023-02-19T12:44:29+01:00</dcterms:created>
  <dcterms:modified xsi:type="dcterms:W3CDTF">2023-02-19T12:44:29+01:00</dcterms:modified>
</cp:coreProperties>
</file>

<file path=docProps/custom.xml><?xml version="1.0" encoding="utf-8"?>
<Properties xmlns="http://schemas.openxmlformats.org/officeDocument/2006/custom-properties" xmlns:vt="http://schemas.openxmlformats.org/officeDocument/2006/docPropsVTypes"/>
</file>